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7" w:rsidRDefault="00980527" w:rsidP="004D3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нашей малой Родины.</w:t>
      </w:r>
    </w:p>
    <w:p w:rsidR="00980527" w:rsidRDefault="00980527" w:rsidP="004D3C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Круглого стола!</w:t>
      </w:r>
    </w:p>
    <w:p w:rsidR="00FC32F5" w:rsidRDefault="00FC32F5" w:rsidP="004D3C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0527" w:rsidRDefault="00980527" w:rsidP="00980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я представляю небольшое сообщение об истории заселения, освоения и развития территории Икшурминского сельсовета.</w:t>
      </w:r>
    </w:p>
    <w:p w:rsidR="00980527" w:rsidRDefault="00980527" w:rsidP="00980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общеизвестно, что территория нашего сельсовета начала заселяться переселенцами из Татарстана во времена Столыпинской аграрной реформы и с 1910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 были основаны деревни Икшурма, Коврига, Тимершик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Ново-Троица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BD2">
        <w:rPr>
          <w:rFonts w:ascii="Times New Roman" w:hAnsi="Times New Roman" w:cs="Times New Roman"/>
          <w:sz w:val="28"/>
          <w:szCs w:val="28"/>
        </w:rPr>
        <w:t>Население вело натуральное хозяйство, сеяли зерновые, разводили скот и содержали пасеки.</w:t>
      </w:r>
    </w:p>
    <w:p w:rsidR="00475AAD" w:rsidRDefault="004F5BD2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30-е годы, в результате проведения коллективизации,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Икшурме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образовали колхоз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май»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Ковриге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449CF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1449CF">
        <w:rPr>
          <w:rFonts w:ascii="Times New Roman" w:hAnsi="Times New Roman" w:cs="Times New Roman"/>
          <w:sz w:val="28"/>
          <w:szCs w:val="28"/>
        </w:rPr>
        <w:t>Самитов</w:t>
      </w:r>
      <w:proofErr w:type="spellEnd"/>
      <w:r w:rsidR="001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CF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FC32F5">
        <w:rPr>
          <w:rFonts w:ascii="Times New Roman" w:hAnsi="Times New Roman" w:cs="Times New Roman"/>
          <w:sz w:val="28"/>
          <w:szCs w:val="28"/>
        </w:rPr>
        <w:t>леевич</w:t>
      </w:r>
      <w:proofErr w:type="spellEnd"/>
      <w:r w:rsidR="00FC32F5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FC32F5">
        <w:rPr>
          <w:rFonts w:ascii="Times New Roman" w:hAnsi="Times New Roman" w:cs="Times New Roman"/>
          <w:sz w:val="28"/>
          <w:szCs w:val="28"/>
        </w:rPr>
        <w:t>Тимершике</w:t>
      </w:r>
      <w:proofErr w:type="spellEnd"/>
      <w:r w:rsidR="00FC3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«Заря»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 Ершов Иван). В 1958 года все эти колхозы объединились и образовали колхоз «имени Калинина»</w:t>
      </w:r>
      <w:r w:rsidR="00475AAD">
        <w:rPr>
          <w:rFonts w:ascii="Times New Roman" w:hAnsi="Times New Roman" w:cs="Times New Roman"/>
          <w:sz w:val="28"/>
          <w:szCs w:val="28"/>
        </w:rPr>
        <w:t xml:space="preserve">, первым председателем которого был Черепанов Федор Тимофеевич. </w:t>
      </w:r>
      <w:r w:rsidR="00475AAD" w:rsidRPr="00475AAD">
        <w:rPr>
          <w:rFonts w:ascii="Times New Roman" w:hAnsi="Times New Roman" w:cs="Times New Roman"/>
          <w:sz w:val="28"/>
          <w:szCs w:val="28"/>
        </w:rPr>
        <w:t xml:space="preserve">С 1963 года по 1993 год во главе колхоза «имени Калинина» находился </w:t>
      </w:r>
      <w:proofErr w:type="spellStart"/>
      <w:r w:rsidR="00475AAD" w:rsidRPr="00475AAD">
        <w:rPr>
          <w:rFonts w:ascii="Times New Roman" w:hAnsi="Times New Roman" w:cs="Times New Roman"/>
          <w:sz w:val="28"/>
          <w:szCs w:val="28"/>
        </w:rPr>
        <w:t>Рахманкулов</w:t>
      </w:r>
      <w:proofErr w:type="spellEnd"/>
      <w:r w:rsidR="00475AAD" w:rsidRPr="0047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AD" w:rsidRPr="00475AAD">
        <w:rPr>
          <w:rFonts w:ascii="Times New Roman" w:hAnsi="Times New Roman" w:cs="Times New Roman"/>
          <w:sz w:val="28"/>
          <w:szCs w:val="28"/>
        </w:rPr>
        <w:t>Нагимулла</w:t>
      </w:r>
      <w:proofErr w:type="spellEnd"/>
      <w:r w:rsidR="00475AAD" w:rsidRPr="0047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AAD" w:rsidRPr="00475AAD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 w:rsidR="00475AAD" w:rsidRPr="00475AAD">
        <w:rPr>
          <w:rFonts w:ascii="Times New Roman" w:hAnsi="Times New Roman" w:cs="Times New Roman"/>
          <w:sz w:val="28"/>
          <w:szCs w:val="28"/>
        </w:rPr>
        <w:t>, депутат Верховного Совета СССР</w:t>
      </w:r>
      <w:r w:rsidR="00475AAD">
        <w:rPr>
          <w:rFonts w:ascii="Times New Roman" w:hAnsi="Times New Roman" w:cs="Times New Roman"/>
          <w:sz w:val="28"/>
          <w:szCs w:val="28"/>
        </w:rPr>
        <w:t xml:space="preserve"> 11 созыва, делегат 26 съезда КПСС.</w:t>
      </w:r>
      <w:r w:rsidR="002822FC">
        <w:rPr>
          <w:rFonts w:ascii="Times New Roman" w:hAnsi="Times New Roman" w:cs="Times New Roman"/>
          <w:sz w:val="28"/>
          <w:szCs w:val="28"/>
        </w:rPr>
        <w:t xml:space="preserve"> Надо сказать, что все объекты соцкультбыта, дороги, дома были построены и содержались за счет колхоза.</w:t>
      </w:r>
    </w:p>
    <w:p w:rsidR="00561579" w:rsidRDefault="00561579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колхоза «имени Калинина» нет. Сельским хозяйством занимаются  фермер в с. Икшурма, фермер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оврига и СПК «Тимершик».</w:t>
      </w:r>
    </w:p>
    <w:p w:rsidR="00561579" w:rsidRDefault="00561579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деревнях есть сельские клубы,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частные магазины.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Икшурма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Центр ремесел «Домострой». </w:t>
      </w:r>
    </w:p>
    <w:p w:rsidR="002822FC" w:rsidRPr="00561579" w:rsidRDefault="00475AAD" w:rsidP="005615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1941-1945 годов из четырех деревень, по последним данным, ушло на фронт 273 человек, из них погибли 79 человек. В селе Икшурма, в </w:t>
      </w:r>
      <w:r w:rsidRPr="00475AAD">
        <w:rPr>
          <w:rFonts w:ascii="Times New Roman" w:hAnsi="Times New Roman" w:cs="Times New Roman"/>
          <w:sz w:val="28"/>
          <w:szCs w:val="28"/>
        </w:rPr>
        <w:t>память воинам – односельчанам, павшим в годы Великой Отечественной войны</w:t>
      </w:r>
      <w:r w:rsidR="002822FC">
        <w:rPr>
          <w:rFonts w:ascii="Times New Roman" w:hAnsi="Times New Roman" w:cs="Times New Roman"/>
          <w:sz w:val="28"/>
          <w:szCs w:val="28"/>
        </w:rPr>
        <w:t xml:space="preserve">, в 1980 году был построен памятник. </w:t>
      </w:r>
      <w:r w:rsidR="002822FC" w:rsidRPr="002822FC">
        <w:rPr>
          <w:rFonts w:ascii="Times New Roman" w:hAnsi="Times New Roman" w:cs="Times New Roman"/>
          <w:sz w:val="28"/>
          <w:szCs w:val="28"/>
        </w:rPr>
        <w:t>В 2015 году председатель региональной татарской национально-культурной автономии Красноярского края «</w:t>
      </w:r>
      <w:hyperlink r:id="rId4" w:tooltip="ЯР" w:history="1">
        <w:r w:rsidR="002822FC" w:rsidRPr="002822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ЯР</w:t>
        </w:r>
      </w:hyperlink>
      <w:r w:rsidR="002822FC" w:rsidRPr="002822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822FC" w:rsidRPr="002822FC">
        <w:rPr>
          <w:rFonts w:ascii="Times New Roman" w:hAnsi="Times New Roman" w:cs="Times New Roman"/>
          <w:sz w:val="28"/>
          <w:szCs w:val="28"/>
        </w:rPr>
        <w:t>Вагиз</w:t>
      </w:r>
      <w:proofErr w:type="spellEnd"/>
      <w:r w:rsidR="002822FC" w:rsidRPr="0028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2FC" w:rsidRPr="002822FC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2822FC" w:rsidRPr="002822FC">
        <w:rPr>
          <w:rFonts w:ascii="Times New Roman" w:hAnsi="Times New Roman" w:cs="Times New Roman"/>
          <w:sz w:val="28"/>
          <w:szCs w:val="28"/>
        </w:rPr>
        <w:t xml:space="preserve"> стал инициатором реставрации данного монумента, обветшавшего за 35 лет со дня возведения.</w:t>
      </w:r>
    </w:p>
    <w:p w:rsidR="00005208" w:rsidRDefault="00796A81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средины 30-х годов</w:t>
      </w:r>
      <w:r w:rsidR="0028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детей проводилось в приспособленных помещениях на татарском языке. В 1934 году в деревне Икшурма была открыта начальная школа, где учителем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с 1937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Ягфярь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Абтрахимович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 1955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Ермакова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Также, с 1955 года школа становится 7-леткой, а с 1961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восьмилеткой. В 1964 году школа переходит в новое помещение, где директором был Кузнецов Василий Арсеньевич. В 1966 году состоялся первый выпуск.</w:t>
      </w:r>
      <w:r w:rsidR="004D3C23">
        <w:rPr>
          <w:rFonts w:ascii="Times New Roman" w:hAnsi="Times New Roman" w:cs="Times New Roman"/>
          <w:sz w:val="28"/>
          <w:szCs w:val="28"/>
        </w:rPr>
        <w:t xml:space="preserve"> В 1975 году было построено современное здание восьмилетней школы, во многом благодаря </w:t>
      </w:r>
      <w:proofErr w:type="spellStart"/>
      <w:r w:rsidR="004D3C23">
        <w:rPr>
          <w:rFonts w:ascii="Times New Roman" w:hAnsi="Times New Roman" w:cs="Times New Roman"/>
          <w:sz w:val="28"/>
          <w:szCs w:val="28"/>
        </w:rPr>
        <w:t>Рахманкулову</w:t>
      </w:r>
      <w:proofErr w:type="spellEnd"/>
      <w:r w:rsidR="004D3C23">
        <w:rPr>
          <w:rFonts w:ascii="Times New Roman" w:hAnsi="Times New Roman" w:cs="Times New Roman"/>
          <w:sz w:val="28"/>
          <w:szCs w:val="28"/>
        </w:rPr>
        <w:t xml:space="preserve"> Н.Г. Директором в то время была Георгиева </w:t>
      </w:r>
      <w:proofErr w:type="spellStart"/>
      <w:r w:rsidR="004D3C23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4D3C23">
        <w:rPr>
          <w:rFonts w:ascii="Times New Roman" w:hAnsi="Times New Roman" w:cs="Times New Roman"/>
          <w:sz w:val="28"/>
          <w:szCs w:val="28"/>
        </w:rPr>
        <w:t xml:space="preserve"> Николаевна. </w:t>
      </w:r>
    </w:p>
    <w:p w:rsidR="00005208" w:rsidRDefault="004D3C23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1989 года школа становится средней.</w:t>
      </w:r>
      <w:r w:rsidR="001449CF">
        <w:rPr>
          <w:rFonts w:ascii="Times New Roman" w:hAnsi="Times New Roman" w:cs="Times New Roman"/>
          <w:sz w:val="28"/>
          <w:szCs w:val="28"/>
        </w:rPr>
        <w:t xml:space="preserve"> С 2009 года школу возглавляет Альмаметова </w:t>
      </w:r>
      <w:proofErr w:type="spellStart"/>
      <w:r w:rsidR="001449CF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1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CF"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  <w:r w:rsidR="00144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208" w:rsidRDefault="00005208" w:rsidP="005615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образовательного процесса, в школе проводится большая воспитательная работа. С прошлого года открыта ячейка Российского движения школьников. Работает ученическое школьное самоуправление. </w:t>
      </w:r>
    </w:p>
    <w:p w:rsidR="00561579" w:rsidRDefault="00005208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мероприятия ко многим знаменательным датам: Праздник строя и песни ко Дню Защитников Отечества, Концерт ко Дню Победы, шествие Бессмертного полка. Также мы ежегодно проводим традиционный Малый Сабантуй. Учащиеся школы участвуют в различных спортивных соревнованиях, выходят призерами и победителями, есть обладатели знаков ГТО. Учащиеся школы принимают участие в научно-практических конференциях</w:t>
      </w:r>
      <w:r w:rsidR="00561579">
        <w:rPr>
          <w:rFonts w:ascii="Times New Roman" w:hAnsi="Times New Roman" w:cs="Times New Roman"/>
          <w:sz w:val="28"/>
          <w:szCs w:val="28"/>
        </w:rPr>
        <w:t xml:space="preserve"> различного уровня и разных направлений, различных акциях, например «Неделя добра» и других. </w:t>
      </w:r>
    </w:p>
    <w:p w:rsidR="00475AAD" w:rsidRDefault="00561579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по составу учащихся наша школа отличается от других тем, что ___%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приемные дети, а ___ из числа приемны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здоровья.</w:t>
      </w:r>
    </w:p>
    <w:p w:rsidR="00005208" w:rsidRDefault="00812A82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земле родились известные люди: </w:t>
      </w:r>
    </w:p>
    <w:p w:rsidR="00812A82" w:rsidRDefault="00812A82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«имени Калинина», депутат Верховного Совета СССР 11- созыва, делегат 26 съезда КПСС, кавалер орденов Ленина, Октябрьской революции, Трудового Красного Знамени, Знака Почета.</w:t>
      </w:r>
    </w:p>
    <w:p w:rsidR="00812A82" w:rsidRDefault="00812A82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Ашрафьян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 Парада Победы 26 июня 1945 г. в г. Москва.</w:t>
      </w:r>
    </w:p>
    <w:p w:rsidR="004D3C23" w:rsidRPr="00475AAD" w:rsidRDefault="004D3C23" w:rsidP="00475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527" w:rsidRDefault="00FC32F5" w:rsidP="00980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22.06.2018г.</w:t>
      </w:r>
    </w:p>
    <w:p w:rsidR="00FC32F5" w:rsidRDefault="00FC32F5" w:rsidP="00980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2F5" w:rsidRPr="00980527" w:rsidRDefault="00FC32F5" w:rsidP="00980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 Галяутдинов Р.Ф.</w:t>
      </w:r>
    </w:p>
    <w:sectPr w:rsidR="00FC32F5" w:rsidRPr="00980527" w:rsidSect="00D0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0527"/>
    <w:rsid w:val="00005208"/>
    <w:rsid w:val="001449CF"/>
    <w:rsid w:val="002822FC"/>
    <w:rsid w:val="003D4336"/>
    <w:rsid w:val="00475AAD"/>
    <w:rsid w:val="004D3C23"/>
    <w:rsid w:val="004F5BD2"/>
    <w:rsid w:val="00561579"/>
    <w:rsid w:val="00620FB3"/>
    <w:rsid w:val="00796A81"/>
    <w:rsid w:val="00812A82"/>
    <w:rsid w:val="00980527"/>
    <w:rsid w:val="00D0606B"/>
    <w:rsid w:val="00F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yarsk.bezformata.ru/word/yar/114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Икшурма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4</cp:revision>
  <dcterms:created xsi:type="dcterms:W3CDTF">2018-06-17T04:55:00Z</dcterms:created>
  <dcterms:modified xsi:type="dcterms:W3CDTF">2019-03-07T03:11:00Z</dcterms:modified>
</cp:coreProperties>
</file>