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28" w:rsidRDefault="00901A28" w:rsidP="00B706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1A28" w:rsidRDefault="00901A28" w:rsidP="0020036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9A2" w:rsidRDefault="00B7061E" w:rsidP="0020036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Якутский </w:t>
      </w:r>
      <w:r w:rsidRPr="00B7061E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  <w:proofErr w:type="spellStart"/>
      <w:r w:rsidRPr="00B7061E">
        <w:rPr>
          <w:rFonts w:ascii="Times New Roman" w:hAnsi="Times New Roman" w:cs="Times New Roman"/>
          <w:b/>
          <w:sz w:val="28"/>
          <w:szCs w:val="28"/>
        </w:rPr>
        <w:t>Ысыах</w:t>
      </w:r>
      <w:proofErr w:type="spellEnd"/>
      <w:r w:rsidR="00901A28" w:rsidRPr="00901A28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20036E" w:rsidRPr="00901A28">
        <w:rPr>
          <w:rFonts w:ascii="Times New Roman" w:hAnsi="Times New Roman" w:cs="Times New Roman"/>
          <w:b/>
          <w:sz w:val="28"/>
          <w:szCs w:val="28"/>
        </w:rPr>
        <w:t>А</w:t>
      </w:r>
      <w:r w:rsidR="00901A28" w:rsidRPr="00901A28">
        <w:rPr>
          <w:rFonts w:ascii="Times New Roman" w:hAnsi="Times New Roman" w:cs="Times New Roman"/>
          <w:b/>
          <w:sz w:val="28"/>
          <w:szCs w:val="28"/>
        </w:rPr>
        <w:t>)</w:t>
      </w:r>
    </w:p>
    <w:p w:rsidR="00B7061E" w:rsidRPr="00901A28" w:rsidRDefault="00B7061E" w:rsidP="0020036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1E" w:rsidRPr="00B7061E" w:rsidRDefault="00B7061E" w:rsidP="00B706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61E">
        <w:rPr>
          <w:rFonts w:ascii="Times New Roman" w:hAnsi="Times New Roman" w:cs="Times New Roman"/>
          <w:bCs/>
          <w:sz w:val="28"/>
          <w:szCs w:val="28"/>
        </w:rPr>
        <w:t>Якутский</w:t>
      </w:r>
      <w:r w:rsidRPr="00B706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7061E">
        <w:rPr>
          <w:rFonts w:ascii="Times New Roman" w:hAnsi="Times New Roman" w:cs="Times New Roman"/>
          <w:bCs/>
          <w:sz w:val="28"/>
          <w:szCs w:val="28"/>
        </w:rPr>
        <w:t>ысыах</w:t>
      </w:r>
      <w:proofErr w:type="spellEnd"/>
      <w:r w:rsidRPr="00B7061E">
        <w:rPr>
          <w:rFonts w:ascii="Times New Roman" w:hAnsi="Times New Roman" w:cs="Times New Roman"/>
          <w:sz w:val="28"/>
          <w:szCs w:val="28"/>
        </w:rPr>
        <w:t> - самый главный </w:t>
      </w:r>
      <w:r w:rsidRPr="00B7061E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B7061E">
        <w:rPr>
          <w:rFonts w:ascii="Times New Roman" w:hAnsi="Times New Roman" w:cs="Times New Roman"/>
          <w:sz w:val="28"/>
          <w:szCs w:val="28"/>
        </w:rPr>
        <w:t> в </w:t>
      </w:r>
      <w:r w:rsidRPr="00B7061E">
        <w:rPr>
          <w:rFonts w:ascii="Times New Roman" w:hAnsi="Times New Roman" w:cs="Times New Roman"/>
          <w:bCs/>
          <w:sz w:val="28"/>
          <w:szCs w:val="28"/>
        </w:rPr>
        <w:t>Якутии</w:t>
      </w:r>
      <w:r w:rsidRPr="00B7061E">
        <w:rPr>
          <w:rFonts w:ascii="Times New Roman" w:hAnsi="Times New Roman" w:cs="Times New Roman"/>
          <w:sz w:val="28"/>
          <w:szCs w:val="28"/>
        </w:rPr>
        <w:t>. Слово </w:t>
      </w:r>
      <w:proofErr w:type="spellStart"/>
      <w:r w:rsidRPr="00B7061E">
        <w:rPr>
          <w:rFonts w:ascii="Times New Roman" w:hAnsi="Times New Roman" w:cs="Times New Roman"/>
          <w:bCs/>
          <w:sz w:val="28"/>
          <w:szCs w:val="28"/>
        </w:rPr>
        <w:t>ысыах</w:t>
      </w:r>
      <w:proofErr w:type="spellEnd"/>
      <w:r w:rsidRPr="00B7061E">
        <w:rPr>
          <w:rFonts w:ascii="Times New Roman" w:hAnsi="Times New Roman" w:cs="Times New Roman"/>
          <w:sz w:val="28"/>
          <w:szCs w:val="28"/>
        </w:rPr>
        <w:t> дословно можно перевести как «изобилие», связан с культом солнечных божеств, с религиозным культом плодородия. Традиционно </w:t>
      </w:r>
      <w:proofErr w:type="spellStart"/>
      <w:r w:rsidRPr="00B7061E">
        <w:rPr>
          <w:rFonts w:ascii="Times New Roman" w:hAnsi="Times New Roman" w:cs="Times New Roman"/>
          <w:bCs/>
          <w:sz w:val="28"/>
          <w:szCs w:val="28"/>
        </w:rPr>
        <w:t>ысыах</w:t>
      </w:r>
      <w:proofErr w:type="spellEnd"/>
      <w:r w:rsidRPr="00B7061E">
        <w:rPr>
          <w:rFonts w:ascii="Times New Roman" w:hAnsi="Times New Roman" w:cs="Times New Roman"/>
          <w:sz w:val="28"/>
          <w:szCs w:val="28"/>
        </w:rPr>
        <w:t> празднуется в </w:t>
      </w:r>
      <w:r w:rsidRPr="00B7061E">
        <w:rPr>
          <w:rFonts w:ascii="Times New Roman" w:hAnsi="Times New Roman" w:cs="Times New Roman"/>
          <w:bCs/>
          <w:sz w:val="28"/>
          <w:szCs w:val="28"/>
        </w:rPr>
        <w:t>день</w:t>
      </w:r>
      <w:r w:rsidRPr="00B7061E">
        <w:rPr>
          <w:rFonts w:ascii="Times New Roman" w:hAnsi="Times New Roman" w:cs="Times New Roman"/>
          <w:sz w:val="28"/>
          <w:szCs w:val="28"/>
        </w:rPr>
        <w:t> летнего солнцестояния — 21 июня.</w:t>
      </w:r>
    </w:p>
    <w:p w:rsidR="00901A28" w:rsidRDefault="00B7061E" w:rsidP="002003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61E">
        <w:rPr>
          <w:rFonts w:ascii="Times New Roman" w:hAnsi="Times New Roman" w:cs="Times New Roman"/>
          <w:sz w:val="28"/>
          <w:szCs w:val="28"/>
        </w:rPr>
        <w:t>Всеобщее единение людей символизирует хоровод </w:t>
      </w:r>
      <w:proofErr w:type="spellStart"/>
      <w:r w:rsidRPr="00B706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fldChar w:fldCharType="begin"/>
      </w:r>
      <w:r w:rsidRPr="00B706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instrText xml:space="preserve"> HYPERLINK "https://ru.wikipedia.org/wiki/%D0%9E%D1%81%D1%83%D0%BE%D1%85%D0%B0%D0%B9" \o "Осуохай" </w:instrText>
      </w:r>
      <w:r w:rsidRPr="00B706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fldChar w:fldCharType="separate"/>
      </w:r>
      <w:r w:rsidRPr="00B7061E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осуохай</w:t>
      </w:r>
      <w:proofErr w:type="spellEnd"/>
      <w:r w:rsidRPr="00B7061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706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061E">
        <w:rPr>
          <w:rFonts w:ascii="Times New Roman" w:hAnsi="Times New Roman" w:cs="Times New Roman"/>
          <w:sz w:val="28"/>
          <w:szCs w:val="28"/>
        </w:rPr>
        <w:t xml:space="preserve"> означающий жизненный круг. Во время него танцующие, двигаясь в неторопливом темпе по направлению движения </w:t>
      </w:r>
      <w:hyperlink r:id="rId5" w:tooltip="Солнце" w:history="1">
        <w:r w:rsidRPr="00B706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солнца</w:t>
        </w:r>
      </w:hyperlink>
      <w:r w:rsidRPr="00B706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061E">
        <w:rPr>
          <w:rFonts w:ascii="Times New Roman" w:hAnsi="Times New Roman" w:cs="Times New Roman"/>
          <w:sz w:val="28"/>
          <w:szCs w:val="28"/>
        </w:rPr>
        <w:t xml:space="preserve"> как бы совершают круговорот во времени и пространстве и отдают дань благодарности светилу за свет и тепло, подаренные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61E" w:rsidRDefault="00B7061E" w:rsidP="002003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61E">
        <w:rPr>
          <w:rFonts w:ascii="Times New Roman" w:hAnsi="Times New Roman" w:cs="Times New Roman"/>
          <w:sz w:val="28"/>
          <w:szCs w:val="28"/>
        </w:rPr>
        <w:t>Кульминация праздника — обряд окропления огня, травы и деревьев традиционным напитком, приготовленным из </w:t>
      </w:r>
      <w:hyperlink r:id="rId6" w:tooltip="Кобылье молоко" w:history="1">
        <w:r w:rsidRPr="00B706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кобыльего молока</w:t>
        </w:r>
      </w:hyperlink>
      <w:r w:rsidRPr="00B7061E">
        <w:rPr>
          <w:rFonts w:ascii="Times New Roman" w:hAnsi="Times New Roman" w:cs="Times New Roman"/>
          <w:color w:val="000000" w:themeColor="text1"/>
          <w:sz w:val="28"/>
          <w:szCs w:val="28"/>
        </w:rPr>
        <w:t> — </w:t>
      </w:r>
      <w:hyperlink r:id="rId7" w:tooltip="Кумыс" w:history="1">
        <w:r w:rsidRPr="00B7061E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кумысом</w:t>
        </w:r>
      </w:hyperlink>
      <w:r w:rsidRPr="00B70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061E">
        <w:rPr>
          <w:rFonts w:ascii="Times New Roman" w:hAnsi="Times New Roman" w:cs="Times New Roman"/>
          <w:sz w:val="28"/>
          <w:szCs w:val="28"/>
        </w:rPr>
        <w:t>Ритуал символизирует рождение </w:t>
      </w:r>
      <w:hyperlink r:id="rId8" w:tooltip="Вселенная" w:history="1">
        <w:r w:rsidRPr="00B706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Вселенной</w:t>
        </w:r>
      </w:hyperlink>
      <w:r w:rsidRPr="00B7061E">
        <w:rPr>
          <w:rFonts w:ascii="Times New Roman" w:hAnsi="Times New Roman" w:cs="Times New Roman"/>
          <w:color w:val="000000" w:themeColor="text1"/>
          <w:sz w:val="28"/>
          <w:szCs w:val="28"/>
        </w:rPr>
        <w:t> и</w:t>
      </w:r>
      <w:r w:rsidRPr="00B7061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01A28" w:rsidRDefault="00901A28" w:rsidP="005423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A28" w:rsidRDefault="00901A28" w:rsidP="002003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0036E" w:rsidRDefault="0020036E" w:rsidP="002003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FA4" w:rsidRDefault="009D1FA4" w:rsidP="002003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FA4" w:rsidRDefault="009D1FA4" w:rsidP="00901A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FA4" w:rsidRDefault="00542351" w:rsidP="009D1FA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Якутская</w:t>
      </w:r>
      <w:r w:rsidR="00901A28" w:rsidRPr="00901A28">
        <w:rPr>
          <w:rFonts w:ascii="Times New Roman" w:hAnsi="Times New Roman" w:cs="Times New Roman"/>
          <w:b/>
          <w:sz w:val="28"/>
          <w:szCs w:val="28"/>
        </w:rPr>
        <w:t xml:space="preserve"> свадьба (</w:t>
      </w:r>
      <w:r w:rsidR="009D1FA4" w:rsidRPr="00901A2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901A28" w:rsidRPr="00901A28">
        <w:rPr>
          <w:rFonts w:ascii="Times New Roman" w:hAnsi="Times New Roman" w:cs="Times New Roman"/>
          <w:b/>
          <w:sz w:val="28"/>
          <w:szCs w:val="28"/>
        </w:rPr>
        <w:t>)</w:t>
      </w:r>
    </w:p>
    <w:p w:rsidR="00542351" w:rsidRPr="00901A28" w:rsidRDefault="00542351" w:rsidP="009D1FA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51" w:rsidRDefault="00542351" w:rsidP="005423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21">
        <w:rPr>
          <w:rFonts w:ascii="Times New Roman" w:eastAsia="Times New Roman" w:hAnsi="Times New Roman" w:cs="Times New Roman"/>
          <w:sz w:val="28"/>
          <w:szCs w:val="28"/>
        </w:rPr>
        <w:t xml:space="preserve">Важное значение во время сватовства играл калым. Это был выкуп за невесту, которую жених должен был уплатить её семье (ведь он приобретал жену, а у её родных забирал помощницу). </w:t>
      </w:r>
    </w:p>
    <w:p w:rsidR="00542351" w:rsidRDefault="00542351" w:rsidP="005423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21">
        <w:rPr>
          <w:rFonts w:ascii="Times New Roman" w:eastAsia="Times New Roman" w:hAnsi="Times New Roman" w:cs="Times New Roman"/>
          <w:sz w:val="28"/>
          <w:szCs w:val="28"/>
        </w:rPr>
        <w:t>Одна из старинных традиций якутов связана с выбором будущего мужа для девочки. Как правило, занимались выбором старшие женщины семьи. Они присматривались к отцам мальчиков. Те должны были отличаться крепким здоровьем, бы</w:t>
      </w:r>
      <w:r>
        <w:rPr>
          <w:rFonts w:ascii="Times New Roman" w:eastAsia="Times New Roman" w:hAnsi="Times New Roman" w:cs="Times New Roman"/>
          <w:sz w:val="28"/>
          <w:szCs w:val="28"/>
        </w:rPr>
        <w:t>ли трудолюбивыми и выносливыми.</w:t>
      </w:r>
    </w:p>
    <w:p w:rsidR="007375F4" w:rsidRPr="00542351" w:rsidRDefault="00542351" w:rsidP="005423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21">
        <w:rPr>
          <w:rFonts w:ascii="Times New Roman" w:eastAsia="Times New Roman" w:hAnsi="Times New Roman" w:cs="Times New Roman"/>
          <w:sz w:val="28"/>
          <w:szCs w:val="28"/>
        </w:rPr>
        <w:t xml:space="preserve">Решение о времени свадьбы тоже принимали женщины. Нередко это делала сама невеста. В назначенный день она и жених должны были находиться в разных юртах. К ним входил шаман или отец жениха, что совершал ритуал окуривания берёзовым дымом. Это было необходимо, чтобы изгнать злых духов. После обряда жених и невеста могли выйти из юрт и впервые увидеть друг друга, пройдя священный круг у костра. </w:t>
      </w:r>
    </w:p>
    <w:p w:rsidR="00901A28" w:rsidRDefault="00901A28" w:rsidP="006C3D0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3D67" w:rsidRDefault="005A3D67" w:rsidP="003228E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06" w:rsidRPr="00901A28" w:rsidRDefault="00901A28" w:rsidP="003228E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28">
        <w:rPr>
          <w:rFonts w:ascii="Times New Roman" w:hAnsi="Times New Roman" w:cs="Times New Roman"/>
          <w:b/>
          <w:sz w:val="28"/>
          <w:szCs w:val="28"/>
        </w:rPr>
        <w:t>«</w:t>
      </w:r>
      <w:r w:rsidR="003228E0" w:rsidRPr="003228E0">
        <w:rPr>
          <w:rFonts w:ascii="Times New Roman" w:hAnsi="Times New Roman" w:cs="Times New Roman"/>
          <w:b/>
          <w:sz w:val="28"/>
          <w:szCs w:val="28"/>
        </w:rPr>
        <w:t>Якутская кухня</w:t>
      </w:r>
      <w:r w:rsidRPr="00901A28">
        <w:rPr>
          <w:rFonts w:ascii="Times New Roman" w:hAnsi="Times New Roman" w:cs="Times New Roman"/>
          <w:b/>
          <w:sz w:val="28"/>
          <w:szCs w:val="28"/>
        </w:rPr>
        <w:t>» (</w:t>
      </w:r>
      <w:r w:rsidR="006C3D06" w:rsidRPr="00901A28">
        <w:rPr>
          <w:rFonts w:ascii="Times New Roman" w:hAnsi="Times New Roman" w:cs="Times New Roman"/>
          <w:b/>
          <w:sz w:val="28"/>
          <w:szCs w:val="28"/>
        </w:rPr>
        <w:t>С</w:t>
      </w:r>
      <w:r w:rsidRPr="00901A28">
        <w:rPr>
          <w:rFonts w:ascii="Times New Roman" w:hAnsi="Times New Roman" w:cs="Times New Roman"/>
          <w:b/>
          <w:sz w:val="28"/>
          <w:szCs w:val="28"/>
        </w:rPr>
        <w:t>)</w:t>
      </w:r>
    </w:p>
    <w:p w:rsidR="006C3D06" w:rsidRDefault="006C3D06" w:rsidP="006C3D0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3D67" w:rsidRPr="005A3D67" w:rsidRDefault="005A3D67" w:rsidP="005A3D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67">
        <w:rPr>
          <w:rFonts w:ascii="Times New Roman" w:hAnsi="Times New Roman" w:cs="Times New Roman"/>
          <w:sz w:val="28"/>
          <w:szCs w:val="28"/>
        </w:rPr>
        <w:t>Ввиду условиям выживания, продукты питания животного происхождения использовали полностью — от рыбы, птицы (с охоты), коровы, лошади или оленя не оставалось и следа после приготовления. В ход шло все:</w:t>
      </w:r>
      <w:r>
        <w:rPr>
          <w:rFonts w:ascii="Times New Roman" w:hAnsi="Times New Roman" w:cs="Times New Roman"/>
          <w:sz w:val="28"/>
          <w:szCs w:val="28"/>
        </w:rPr>
        <w:t xml:space="preserve"> мясо, потроха, головы, </w:t>
      </w:r>
      <w:r w:rsidRPr="005A3D67">
        <w:rPr>
          <w:rFonts w:ascii="Times New Roman" w:hAnsi="Times New Roman" w:cs="Times New Roman"/>
          <w:sz w:val="28"/>
          <w:szCs w:val="28"/>
        </w:rPr>
        <w:t>кровь.</w:t>
      </w:r>
    </w:p>
    <w:p w:rsidR="005A3D67" w:rsidRPr="005A3D67" w:rsidRDefault="005A3D67" w:rsidP="005A3D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этих</w:t>
      </w:r>
      <w:r w:rsidRPr="005A3D67">
        <w:rPr>
          <w:rFonts w:ascii="Times New Roman" w:hAnsi="Times New Roman" w:cs="Times New Roman"/>
          <w:sz w:val="28"/>
          <w:szCs w:val="28"/>
        </w:rPr>
        <w:t xml:space="preserve"> продуктов варили супы, их тушили, перетирали в ливер. Особенное место в рационе занимали молочные продукты. От них зависело наличие в доме питья — айран, </w:t>
      </w:r>
      <w:proofErr w:type="spellStart"/>
      <w:r w:rsidRPr="005A3D67">
        <w:rPr>
          <w:rFonts w:ascii="Times New Roman" w:hAnsi="Times New Roman" w:cs="Times New Roman"/>
          <w:sz w:val="28"/>
          <w:szCs w:val="28"/>
        </w:rPr>
        <w:t>соурат</w:t>
      </w:r>
      <w:proofErr w:type="spellEnd"/>
      <w:r w:rsidRPr="005A3D67">
        <w:rPr>
          <w:rFonts w:ascii="Times New Roman" w:hAnsi="Times New Roman" w:cs="Times New Roman"/>
          <w:sz w:val="28"/>
          <w:szCs w:val="28"/>
        </w:rPr>
        <w:t xml:space="preserve">, десерта — </w:t>
      </w:r>
      <w:proofErr w:type="spellStart"/>
      <w:r w:rsidRPr="005A3D67">
        <w:rPr>
          <w:rFonts w:ascii="Times New Roman" w:hAnsi="Times New Roman" w:cs="Times New Roman"/>
          <w:sz w:val="28"/>
          <w:szCs w:val="28"/>
        </w:rPr>
        <w:t>чохоон</w:t>
      </w:r>
      <w:proofErr w:type="spellEnd"/>
      <w:r w:rsidRPr="005A3D67">
        <w:rPr>
          <w:rFonts w:ascii="Times New Roman" w:hAnsi="Times New Roman" w:cs="Times New Roman"/>
          <w:sz w:val="28"/>
          <w:szCs w:val="28"/>
        </w:rPr>
        <w:t>, а также сыра и масла.</w:t>
      </w:r>
    </w:p>
    <w:p w:rsidR="005A3D67" w:rsidRPr="005A3D67" w:rsidRDefault="005A3D67" w:rsidP="005A3D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67">
        <w:rPr>
          <w:rFonts w:ascii="Times New Roman" w:hAnsi="Times New Roman" w:cs="Times New Roman"/>
          <w:sz w:val="28"/>
          <w:szCs w:val="28"/>
        </w:rPr>
        <w:t>Одним из самых необычных способов готовки является замораживание. Без него в Сибири не обойтись, поэтому якуты могут похвастаться таким блюдом, как строганина (раньше «</w:t>
      </w:r>
      <w:proofErr w:type="spellStart"/>
      <w:r w:rsidRPr="005A3D67">
        <w:rPr>
          <w:rFonts w:ascii="Times New Roman" w:hAnsi="Times New Roman" w:cs="Times New Roman"/>
          <w:sz w:val="28"/>
          <w:szCs w:val="28"/>
        </w:rPr>
        <w:t>струганина</w:t>
      </w:r>
      <w:proofErr w:type="spellEnd"/>
      <w:r w:rsidRPr="005A3D67">
        <w:rPr>
          <w:rFonts w:ascii="Times New Roman" w:hAnsi="Times New Roman" w:cs="Times New Roman"/>
          <w:sz w:val="28"/>
          <w:szCs w:val="28"/>
        </w:rPr>
        <w:t>»). Рыба (</w:t>
      </w:r>
      <w:proofErr w:type="spellStart"/>
      <w:r w:rsidRPr="005A3D67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5A3D67">
        <w:rPr>
          <w:rFonts w:ascii="Times New Roman" w:hAnsi="Times New Roman" w:cs="Times New Roman"/>
          <w:sz w:val="28"/>
          <w:szCs w:val="28"/>
        </w:rPr>
        <w:t xml:space="preserve">, нельма, </w:t>
      </w:r>
      <w:proofErr w:type="spellStart"/>
      <w:r w:rsidRPr="005A3D67">
        <w:rPr>
          <w:rFonts w:ascii="Times New Roman" w:hAnsi="Times New Roman" w:cs="Times New Roman"/>
          <w:sz w:val="28"/>
          <w:szCs w:val="28"/>
        </w:rPr>
        <w:t>мускун</w:t>
      </w:r>
      <w:proofErr w:type="spellEnd"/>
      <w:r w:rsidRPr="005A3D67">
        <w:rPr>
          <w:rFonts w:ascii="Times New Roman" w:hAnsi="Times New Roman" w:cs="Times New Roman"/>
          <w:sz w:val="28"/>
          <w:szCs w:val="28"/>
        </w:rPr>
        <w:t>, омуль и другие) или мясо оленя замораживали в естественной среде и подавали на стол в виде тончайших пластов или стружки. Была продумана и «</w:t>
      </w:r>
      <w:proofErr w:type="spellStart"/>
      <w:r w:rsidRPr="005A3D67">
        <w:rPr>
          <w:rFonts w:ascii="Times New Roman" w:hAnsi="Times New Roman" w:cs="Times New Roman"/>
          <w:sz w:val="28"/>
          <w:szCs w:val="28"/>
        </w:rPr>
        <w:t>маканина</w:t>
      </w:r>
      <w:proofErr w:type="spellEnd"/>
      <w:r w:rsidRPr="005A3D67">
        <w:rPr>
          <w:rFonts w:ascii="Times New Roman" w:hAnsi="Times New Roman" w:cs="Times New Roman"/>
          <w:sz w:val="28"/>
          <w:szCs w:val="28"/>
        </w:rPr>
        <w:t>», которая придавала вкус сырому продукту. Она состояла из смеси соли и молотого перца 50/50.</w:t>
      </w:r>
    </w:p>
    <w:p w:rsidR="00901A28" w:rsidRDefault="00901A28" w:rsidP="006C3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A28" w:rsidRDefault="00901A28" w:rsidP="006C3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A28" w:rsidRDefault="00901A28" w:rsidP="006C3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A28" w:rsidRDefault="00901A28" w:rsidP="006C3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C3D06" w:rsidRDefault="006C3D06" w:rsidP="006C3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D06" w:rsidRDefault="006C3D06" w:rsidP="00901A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5F4" w:rsidRDefault="007375F4" w:rsidP="00901A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1A28" w:rsidRPr="0039697C" w:rsidRDefault="00901A28" w:rsidP="00901A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375F4" w:rsidRPr="0039697C" w:rsidRDefault="007375F4" w:rsidP="006C3D0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D06" w:rsidRPr="00901A28" w:rsidRDefault="00423CA4" w:rsidP="006C3D0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Гостеприимство якутов</w:t>
      </w:r>
      <w:r w:rsidR="00901A28" w:rsidRPr="00901A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4C3C" w:rsidRPr="00901A2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01A28" w:rsidRPr="00901A28">
        <w:rPr>
          <w:rFonts w:ascii="Times New Roman" w:hAnsi="Times New Roman" w:cs="Times New Roman"/>
          <w:b/>
          <w:sz w:val="28"/>
          <w:szCs w:val="28"/>
        </w:rPr>
        <w:t>)</w:t>
      </w:r>
    </w:p>
    <w:p w:rsidR="00D54C3C" w:rsidRPr="0039697C" w:rsidRDefault="00D54C3C" w:rsidP="006C3D0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5F4" w:rsidRDefault="00423CA4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Якуты, как и многие другие народы, очень гостеприимны. Когда приходит гость, они его приглашают к накрытому столу. За угощением непременно с гостем беседуют о новостях.</w:t>
      </w:r>
    </w:p>
    <w:p w:rsidR="00423CA4" w:rsidRDefault="00423CA4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гостей на улице и приглашают в дом. В летнее время гостям обязательно предлагают напиток кумыс. В основном кумысом почитали уважаемого гостя.</w:t>
      </w:r>
    </w:p>
    <w:p w:rsidR="00423CA4" w:rsidRDefault="00423CA4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Якуты ходили </w:t>
      </w:r>
      <w:r w:rsidR="004574E5">
        <w:rPr>
          <w:rFonts w:ascii="Times New Roman" w:hAnsi="Times New Roman" w:cs="Times New Roman"/>
          <w:sz w:val="28"/>
          <w:szCs w:val="28"/>
        </w:rPr>
        <w:t xml:space="preserve">в гости со своего </w:t>
      </w:r>
      <w:proofErr w:type="spellStart"/>
      <w:r w:rsidR="004574E5">
        <w:rPr>
          <w:rFonts w:ascii="Times New Roman" w:hAnsi="Times New Roman" w:cs="Times New Roman"/>
          <w:sz w:val="28"/>
          <w:szCs w:val="28"/>
        </w:rPr>
        <w:t>аласа</w:t>
      </w:r>
      <w:proofErr w:type="spellEnd"/>
      <w:r w:rsidR="004574E5">
        <w:rPr>
          <w:rFonts w:ascii="Times New Roman" w:hAnsi="Times New Roman" w:cs="Times New Roman"/>
          <w:sz w:val="28"/>
          <w:szCs w:val="28"/>
        </w:rPr>
        <w:t xml:space="preserve"> в отдаленные </w:t>
      </w:r>
      <w:proofErr w:type="spellStart"/>
      <w:r w:rsidR="004574E5">
        <w:rPr>
          <w:rFonts w:ascii="Times New Roman" w:hAnsi="Times New Roman" w:cs="Times New Roman"/>
          <w:sz w:val="28"/>
          <w:szCs w:val="28"/>
        </w:rPr>
        <w:t>аласы</w:t>
      </w:r>
      <w:proofErr w:type="spellEnd"/>
      <w:r w:rsidR="004574E5">
        <w:rPr>
          <w:rFonts w:ascii="Times New Roman" w:hAnsi="Times New Roman" w:cs="Times New Roman"/>
          <w:sz w:val="28"/>
          <w:szCs w:val="28"/>
        </w:rPr>
        <w:t xml:space="preserve"> для того, чтобы обменяться новостями и всегда брали с собой подарки для хозяев дома. А когда гость собирался уходить, хозяева дома дарили ему подарок и продукты на дорогу.</w:t>
      </w:r>
    </w:p>
    <w:p w:rsidR="007375F4" w:rsidRDefault="007375F4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5F4" w:rsidRDefault="007375F4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5F4" w:rsidRDefault="007375F4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5F4" w:rsidRDefault="007375F4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5F4" w:rsidRPr="0039697C" w:rsidRDefault="007375F4" w:rsidP="007375F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5F4" w:rsidRPr="0039697C" w:rsidRDefault="007375F4" w:rsidP="007375F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5F4" w:rsidRPr="0034730C" w:rsidRDefault="007375F4" w:rsidP="007375F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5F4" w:rsidRPr="0039697C" w:rsidRDefault="007375F4" w:rsidP="007375F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A28" w:rsidRDefault="00901A28" w:rsidP="007375F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5F4" w:rsidRPr="00901A28" w:rsidRDefault="004574E5" w:rsidP="007375F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E5">
        <w:rPr>
          <w:rFonts w:ascii="Times New Roman" w:hAnsi="Times New Roman" w:cs="Times New Roman"/>
          <w:b/>
          <w:sz w:val="28"/>
          <w:szCs w:val="28"/>
        </w:rPr>
        <w:t>Обряд поклонения огню – «</w:t>
      </w:r>
      <w:proofErr w:type="spellStart"/>
      <w:r w:rsidRPr="004574E5">
        <w:rPr>
          <w:rFonts w:ascii="Times New Roman" w:hAnsi="Times New Roman" w:cs="Times New Roman"/>
          <w:b/>
          <w:sz w:val="28"/>
          <w:szCs w:val="28"/>
        </w:rPr>
        <w:t>Имты</w:t>
      </w:r>
      <w:proofErr w:type="spellEnd"/>
      <w:r w:rsidRPr="004574E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1A28" w:rsidRPr="00901A28">
        <w:rPr>
          <w:rFonts w:ascii="Times New Roman" w:hAnsi="Times New Roman" w:cs="Times New Roman"/>
          <w:b/>
          <w:sz w:val="28"/>
          <w:szCs w:val="28"/>
        </w:rPr>
        <w:t>(</w:t>
      </w:r>
      <w:r w:rsidR="007375F4" w:rsidRPr="00901A2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01A28" w:rsidRPr="00901A28">
        <w:rPr>
          <w:rFonts w:ascii="Times New Roman" w:hAnsi="Times New Roman" w:cs="Times New Roman"/>
          <w:b/>
          <w:sz w:val="28"/>
          <w:szCs w:val="28"/>
        </w:rPr>
        <w:t>)</w:t>
      </w:r>
    </w:p>
    <w:p w:rsidR="007375F4" w:rsidRPr="0039697C" w:rsidRDefault="007375F4" w:rsidP="007375F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672" w:rsidRDefault="00244A7A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Якуты</w:t>
      </w:r>
      <w:r w:rsidR="00E22672" w:rsidRPr="00E22672">
        <w:rPr>
          <w:rFonts w:ascii="Times New Roman" w:hAnsi="Times New Roman" w:cs="Times New Roman"/>
          <w:sz w:val="28"/>
          <w:szCs w:val="28"/>
        </w:rPr>
        <w:t xml:space="preserve"> считали огонь живым существом, имеющим душу. Дух-хозяин огня представлялся чаще в виде старой женщины или в виде старика, иногда с семьей. </w:t>
      </w:r>
      <w:r w:rsidR="00E2267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22672" w:rsidRDefault="00E22672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>Огонь – главная семейная святыня – широко использо</w:t>
      </w:r>
      <w:r w:rsidR="00244A7A">
        <w:rPr>
          <w:rFonts w:ascii="Times New Roman" w:hAnsi="Times New Roman" w:cs="Times New Roman"/>
          <w:sz w:val="28"/>
          <w:szCs w:val="28"/>
        </w:rPr>
        <w:t>вался в семейных обрядах. Якуты</w:t>
      </w:r>
      <w:bookmarkStart w:id="0" w:name="_GoBack"/>
      <w:bookmarkEnd w:id="0"/>
      <w:r w:rsidRPr="00E22672">
        <w:rPr>
          <w:rFonts w:ascii="Times New Roman" w:hAnsi="Times New Roman" w:cs="Times New Roman"/>
          <w:sz w:val="28"/>
          <w:szCs w:val="28"/>
        </w:rPr>
        <w:t xml:space="preserve">, когда выезжают на природу и разжигают </w:t>
      </w:r>
      <w:proofErr w:type="gramStart"/>
      <w:r w:rsidRPr="00E22672">
        <w:rPr>
          <w:rFonts w:ascii="Times New Roman" w:hAnsi="Times New Roman" w:cs="Times New Roman"/>
          <w:sz w:val="28"/>
          <w:szCs w:val="28"/>
        </w:rPr>
        <w:t>костер ,</w:t>
      </w:r>
      <w:proofErr w:type="gramEnd"/>
      <w:r w:rsidRPr="00E22672">
        <w:rPr>
          <w:rFonts w:ascii="Times New Roman" w:hAnsi="Times New Roman" w:cs="Times New Roman"/>
          <w:sz w:val="28"/>
          <w:szCs w:val="28"/>
        </w:rPr>
        <w:t xml:space="preserve"> или когда растапливают печь в стойбище, обязательно кормят огонь. Кидают в огонь самые вкусные кусочки мяса и лепешки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672" w:rsidRDefault="00E22672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>Духа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672">
        <w:rPr>
          <w:rFonts w:ascii="Times New Roman" w:hAnsi="Times New Roman" w:cs="Times New Roman"/>
          <w:sz w:val="28"/>
          <w:szCs w:val="28"/>
        </w:rPr>
        <w:t>хозяина огня, покровителя домашнего очага, семьи, рода постоянно «кормили» кусочками лучшей пищи и вином, к нему обращались с различными просьбами.</w:t>
      </w:r>
    </w:p>
    <w:p w:rsidR="00E22672" w:rsidRDefault="00E22672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A28" w:rsidRDefault="00901A28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01A28" w:rsidRDefault="00901A28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A28" w:rsidRDefault="00901A28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A28" w:rsidRDefault="00901A28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52" w:rsidRDefault="004A0352" w:rsidP="007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52" w:rsidRPr="00901A28" w:rsidRDefault="00901A28" w:rsidP="004A035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28">
        <w:rPr>
          <w:rFonts w:ascii="Times New Roman" w:hAnsi="Times New Roman" w:cs="Times New Roman"/>
          <w:b/>
          <w:sz w:val="28"/>
          <w:szCs w:val="28"/>
        </w:rPr>
        <w:t>Почитание старших (</w:t>
      </w:r>
      <w:r w:rsidR="004A0352" w:rsidRPr="00901A2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901A28">
        <w:rPr>
          <w:rFonts w:ascii="Times New Roman" w:hAnsi="Times New Roman" w:cs="Times New Roman"/>
          <w:b/>
          <w:sz w:val="28"/>
          <w:szCs w:val="28"/>
        </w:rPr>
        <w:t>)</w:t>
      </w:r>
    </w:p>
    <w:p w:rsidR="004A0352" w:rsidRPr="0039697C" w:rsidRDefault="004A0352" w:rsidP="004A035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0352" w:rsidRPr="0000570C" w:rsidRDefault="004A0352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70C">
        <w:rPr>
          <w:rFonts w:ascii="Times New Roman" w:hAnsi="Times New Roman" w:cs="Times New Roman"/>
          <w:sz w:val="28"/>
          <w:szCs w:val="28"/>
        </w:rPr>
        <w:t>Основные</w:t>
      </w:r>
      <w:r w:rsidR="00417217">
        <w:rPr>
          <w:rFonts w:ascii="Times New Roman" w:hAnsi="Times New Roman" w:cs="Times New Roman"/>
          <w:sz w:val="28"/>
          <w:szCs w:val="28"/>
        </w:rPr>
        <w:t xml:space="preserve"> принципы традиционной якутской</w:t>
      </w:r>
      <w:r w:rsidRPr="0000570C">
        <w:rPr>
          <w:rFonts w:ascii="Times New Roman" w:hAnsi="Times New Roman" w:cs="Times New Roman"/>
          <w:sz w:val="28"/>
          <w:szCs w:val="28"/>
        </w:rPr>
        <w:t xml:space="preserve"> семьи строятся на безупречном уважении и почитании старших младшими, родителей детьми. Особым уважением пользуютс</w:t>
      </w:r>
      <w:r w:rsidR="00417217">
        <w:rPr>
          <w:rFonts w:ascii="Times New Roman" w:hAnsi="Times New Roman" w:cs="Times New Roman"/>
          <w:sz w:val="28"/>
          <w:szCs w:val="28"/>
        </w:rPr>
        <w:t>я дедушка и бабушка</w:t>
      </w:r>
      <w:r w:rsidRPr="0000570C">
        <w:rPr>
          <w:rFonts w:ascii="Times New Roman" w:hAnsi="Times New Roman" w:cs="Times New Roman"/>
          <w:sz w:val="28"/>
          <w:szCs w:val="28"/>
        </w:rPr>
        <w:t xml:space="preserve">. Во время общей трапезы они сидят на почетных местах. Передача народных традиций происходит в </w:t>
      </w:r>
      <w:proofErr w:type="spellStart"/>
      <w:r w:rsidRPr="0000570C">
        <w:rPr>
          <w:rFonts w:ascii="Times New Roman" w:hAnsi="Times New Roman" w:cs="Times New Roman"/>
          <w:sz w:val="28"/>
          <w:szCs w:val="28"/>
        </w:rPr>
        <w:t>трехпоколенных</w:t>
      </w:r>
      <w:proofErr w:type="spellEnd"/>
      <w:r w:rsidRPr="0000570C">
        <w:rPr>
          <w:rFonts w:ascii="Times New Roman" w:hAnsi="Times New Roman" w:cs="Times New Roman"/>
          <w:sz w:val="28"/>
          <w:szCs w:val="28"/>
        </w:rPr>
        <w:t xml:space="preserve"> семьях, где главную роль играет пожилое поколение – бабушки и дедушки.</w:t>
      </w:r>
    </w:p>
    <w:p w:rsidR="004A0352" w:rsidRDefault="00C71679" w:rsidP="00C716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Испокон веков</w:t>
      </w:r>
      <w:r w:rsidRPr="00C71679">
        <w:rPr>
          <w:rFonts w:ascii="Times New Roman" w:hAnsi="Times New Roman" w:cs="Times New Roman"/>
          <w:sz w:val="28"/>
          <w:szCs w:val="28"/>
        </w:rPr>
        <w:t xml:space="preserve"> в почете было и остается старшее поколение. К ним не относятся со снисхождением, как это случается в современном мире, наоборот — их уважают за большой жизненный опыт, слушают их наставления и уж тем более считают за честь принимать их у себя в доме.</w:t>
      </w:r>
    </w:p>
    <w:p w:rsidR="004A0352" w:rsidRDefault="004A0352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C31">
        <w:rPr>
          <w:rFonts w:ascii="Times New Roman" w:hAnsi="Times New Roman" w:cs="Times New Roman"/>
          <w:sz w:val="28"/>
          <w:szCs w:val="28"/>
        </w:rPr>
        <w:t>Младшие дети слушались старших братьев и сестер, которые, в свою очередь, оберегали младших и заботи</w:t>
      </w:r>
      <w:r>
        <w:rPr>
          <w:rFonts w:ascii="Times New Roman" w:hAnsi="Times New Roman" w:cs="Times New Roman"/>
          <w:sz w:val="28"/>
          <w:szCs w:val="28"/>
        </w:rPr>
        <w:t xml:space="preserve">лись о них. </w:t>
      </w:r>
    </w:p>
    <w:p w:rsidR="004A0352" w:rsidRDefault="004A0352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52" w:rsidRDefault="004A0352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52" w:rsidRDefault="004A0352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52" w:rsidRDefault="004A0352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52" w:rsidRDefault="004A0352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52" w:rsidRPr="004A0352" w:rsidRDefault="004A0352" w:rsidP="00901A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22672" w:rsidRDefault="00E22672" w:rsidP="004A035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672" w:rsidRDefault="00E22672" w:rsidP="004A035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672" w:rsidRDefault="00E22672" w:rsidP="004A035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672" w:rsidRDefault="00E22672" w:rsidP="004A035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F4" w:rsidRPr="00901A28" w:rsidRDefault="00901A28" w:rsidP="004A035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28">
        <w:rPr>
          <w:rFonts w:ascii="Times New Roman" w:hAnsi="Times New Roman" w:cs="Times New Roman"/>
          <w:b/>
          <w:sz w:val="28"/>
          <w:szCs w:val="28"/>
        </w:rPr>
        <w:t>Отношение к матери (</w:t>
      </w:r>
      <w:r w:rsidR="004A0352" w:rsidRPr="00901A2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901A28">
        <w:rPr>
          <w:rFonts w:ascii="Times New Roman" w:hAnsi="Times New Roman" w:cs="Times New Roman"/>
          <w:b/>
          <w:sz w:val="28"/>
          <w:szCs w:val="28"/>
        </w:rPr>
        <w:t>)</w:t>
      </w:r>
    </w:p>
    <w:p w:rsidR="004A0352" w:rsidRPr="0039697C" w:rsidRDefault="004A0352" w:rsidP="004A035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A28" w:rsidRDefault="003228E0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 старших, родителей, предков начинается с любви и почитания матери.</w:t>
      </w:r>
    </w:p>
    <w:p w:rsidR="003228E0" w:rsidRDefault="003228E0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вырабатывает у молодых любовное, бережное отношение к матери, женщине – хранительнице семейного благополучия, человеческой нравственности.</w:t>
      </w:r>
    </w:p>
    <w:p w:rsidR="003228E0" w:rsidRDefault="003228E0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воспитания народ убедился в том, что трудно воспитать нравственного человека, если ему не привиты чувства любви, уважения к матери, женщине.</w:t>
      </w:r>
    </w:p>
    <w:p w:rsidR="00901A28" w:rsidRDefault="00901A28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A28" w:rsidRPr="00AE273C" w:rsidRDefault="00901A28" w:rsidP="004A03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75F4" w:rsidRPr="007375F4" w:rsidRDefault="007375F4" w:rsidP="007375F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5F4" w:rsidRPr="007375F4" w:rsidRDefault="007375F4" w:rsidP="007375F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4C3C" w:rsidRPr="00D54C3C" w:rsidRDefault="00D54C3C" w:rsidP="00D54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D06" w:rsidRDefault="006C3D06" w:rsidP="006C3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3D06" w:rsidSect="00200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A3262"/>
    <w:multiLevelType w:val="multilevel"/>
    <w:tmpl w:val="4146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036E"/>
    <w:rsid w:val="0020036E"/>
    <w:rsid w:val="00244A7A"/>
    <w:rsid w:val="003078C4"/>
    <w:rsid w:val="003228E0"/>
    <w:rsid w:val="0034730C"/>
    <w:rsid w:val="0039697C"/>
    <w:rsid w:val="00417217"/>
    <w:rsid w:val="00423CA4"/>
    <w:rsid w:val="004574E5"/>
    <w:rsid w:val="004A0352"/>
    <w:rsid w:val="00542351"/>
    <w:rsid w:val="005A3D67"/>
    <w:rsid w:val="005E4DAD"/>
    <w:rsid w:val="006C3D06"/>
    <w:rsid w:val="007375F4"/>
    <w:rsid w:val="008E2796"/>
    <w:rsid w:val="00901A28"/>
    <w:rsid w:val="009D1FA4"/>
    <w:rsid w:val="00A2744F"/>
    <w:rsid w:val="00AE273C"/>
    <w:rsid w:val="00B7061E"/>
    <w:rsid w:val="00C71679"/>
    <w:rsid w:val="00C719A2"/>
    <w:rsid w:val="00D54C3C"/>
    <w:rsid w:val="00E2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5B72-D3FD-450D-B9C3-9C1A371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7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A2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22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B%D0%B5%D0%BD%D0%BD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C%D1%8B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1%D1%8B%D0%BB%D1%8C%D0%B5_%D0%BC%D0%BE%D0%BB%D0%BE%D0%BA%D0%BE" TargetMode="External"/><Relationship Id="rId5" Type="http://schemas.openxmlformats.org/officeDocument/2006/relationships/hyperlink" Target="https://ru.wikipedia.org/wiki/%D0%A1%D0%BE%D0%BB%D0%BD%D1%86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Фаридыч</cp:lastModifiedBy>
  <cp:revision>8</cp:revision>
  <cp:lastPrinted>2019-11-22T04:13:00Z</cp:lastPrinted>
  <dcterms:created xsi:type="dcterms:W3CDTF">2019-11-20T14:35:00Z</dcterms:created>
  <dcterms:modified xsi:type="dcterms:W3CDTF">2021-01-22T03:49:00Z</dcterms:modified>
</cp:coreProperties>
</file>