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17" w:rsidRDefault="00B56117" w:rsidP="00B56117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6117" w:rsidRDefault="00F600BD" w:rsidP="00B5611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292928"/>
            <wp:effectExtent l="19050" t="0" r="3175" b="0"/>
            <wp:docPr id="4" name="Рисунок 4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7" w:rsidRDefault="00251F52" w:rsidP="00B56117">
      <w:pPr>
        <w:rPr>
          <w:rFonts w:ascii="Times New Roman" w:hAnsi="Times New Roman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56117" w:rsidRDefault="00B56117" w:rsidP="00B56117">
      <w:pPr>
        <w:rPr>
          <w:rFonts w:ascii="Times New Roman" w:hAnsi="Times New Roman"/>
          <w:b/>
          <w:bCs/>
          <w:sz w:val="24"/>
          <w:szCs w:val="24"/>
        </w:rPr>
      </w:pPr>
    </w:p>
    <w:p w:rsidR="00B56117" w:rsidRDefault="00B56117" w:rsidP="00B56117">
      <w:pPr>
        <w:rPr>
          <w:rFonts w:ascii="Times New Roman" w:hAnsi="Times New Roman"/>
          <w:b/>
          <w:bCs/>
          <w:sz w:val="24"/>
          <w:szCs w:val="24"/>
        </w:rPr>
      </w:pPr>
    </w:p>
    <w:p w:rsidR="00B56117" w:rsidRDefault="00B56117" w:rsidP="00B56117">
      <w:pPr>
        <w:rPr>
          <w:rFonts w:ascii="Times New Roman" w:hAnsi="Times New Roman"/>
          <w:b/>
          <w:bCs/>
          <w:sz w:val="24"/>
          <w:szCs w:val="24"/>
        </w:rPr>
      </w:pPr>
    </w:p>
    <w:p w:rsidR="00B56117" w:rsidRDefault="00B56117" w:rsidP="00B5611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B56117" w:rsidRDefault="00B56117" w:rsidP="00B561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изобразительному искусству</w:t>
      </w:r>
    </w:p>
    <w:p w:rsidR="00B56117" w:rsidRDefault="00B56117" w:rsidP="00B561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B56117" w:rsidRDefault="00B56117" w:rsidP="00B56117">
      <w:pPr>
        <w:jc w:val="right"/>
        <w:rPr>
          <w:rFonts w:ascii="Times New Roman" w:hAnsi="Times New Roman"/>
          <w:sz w:val="28"/>
          <w:szCs w:val="28"/>
        </w:rPr>
      </w:pPr>
    </w:p>
    <w:p w:rsidR="00B56117" w:rsidRDefault="00B56117" w:rsidP="00B56117">
      <w:pPr>
        <w:rPr>
          <w:rFonts w:ascii="Times New Roman" w:hAnsi="Times New Roman"/>
          <w:sz w:val="28"/>
          <w:szCs w:val="28"/>
        </w:rPr>
      </w:pPr>
    </w:p>
    <w:p w:rsidR="00B56117" w:rsidRDefault="00B56117" w:rsidP="00B561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B56117" w:rsidRDefault="001E6FCC" w:rsidP="00B561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Иксанова Василя Василевна</w:t>
      </w:r>
    </w:p>
    <w:p w:rsidR="00B56117" w:rsidRDefault="00B56117" w:rsidP="00B56117">
      <w:pPr>
        <w:jc w:val="center"/>
        <w:rPr>
          <w:rFonts w:ascii="Times New Roman" w:hAnsi="Times New Roman"/>
          <w:sz w:val="28"/>
          <w:szCs w:val="28"/>
        </w:rPr>
      </w:pPr>
    </w:p>
    <w:p w:rsidR="00B56117" w:rsidRDefault="00B56117" w:rsidP="00B56117">
      <w:pPr>
        <w:jc w:val="center"/>
        <w:rPr>
          <w:rFonts w:ascii="Times New Roman" w:hAnsi="Times New Roman"/>
          <w:sz w:val="28"/>
          <w:szCs w:val="28"/>
        </w:rPr>
      </w:pPr>
    </w:p>
    <w:p w:rsidR="00B56117" w:rsidRDefault="00B56117" w:rsidP="00B56117">
      <w:pPr>
        <w:jc w:val="center"/>
        <w:rPr>
          <w:rFonts w:ascii="Times New Roman" w:hAnsi="Times New Roman"/>
          <w:sz w:val="24"/>
          <w:szCs w:val="24"/>
        </w:rPr>
      </w:pPr>
    </w:p>
    <w:p w:rsidR="00B56117" w:rsidRDefault="00B56117" w:rsidP="00B56117">
      <w:pPr>
        <w:jc w:val="center"/>
        <w:rPr>
          <w:rFonts w:ascii="Times New Roman" w:hAnsi="Times New Roman"/>
          <w:sz w:val="24"/>
          <w:szCs w:val="24"/>
        </w:rPr>
      </w:pPr>
    </w:p>
    <w:p w:rsidR="00B56117" w:rsidRDefault="00B56117" w:rsidP="00B56117">
      <w:pPr>
        <w:jc w:val="center"/>
        <w:rPr>
          <w:rFonts w:ascii="Times New Roman" w:hAnsi="Times New Roman"/>
          <w:sz w:val="24"/>
          <w:szCs w:val="24"/>
        </w:rPr>
      </w:pPr>
    </w:p>
    <w:p w:rsidR="00B56117" w:rsidRDefault="00B56117" w:rsidP="00B56117">
      <w:pPr>
        <w:jc w:val="center"/>
        <w:rPr>
          <w:rFonts w:ascii="Times New Roman" w:hAnsi="Times New Roman"/>
          <w:sz w:val="24"/>
          <w:szCs w:val="24"/>
        </w:rPr>
      </w:pPr>
    </w:p>
    <w:p w:rsidR="00B56117" w:rsidRDefault="00B56117" w:rsidP="00F600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Икшурма</w:t>
      </w:r>
    </w:p>
    <w:p w:rsidR="00B56117" w:rsidRPr="00B56117" w:rsidRDefault="001E6FCC" w:rsidP="00B561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B56117">
        <w:rPr>
          <w:rFonts w:ascii="Times New Roman" w:hAnsi="Times New Roman"/>
          <w:sz w:val="24"/>
          <w:szCs w:val="24"/>
        </w:rPr>
        <w:t xml:space="preserve"> учебный год</w:t>
      </w:r>
    </w:p>
    <w:p w:rsidR="001E6FCC" w:rsidRPr="001E6FCC" w:rsidRDefault="001E6FCC" w:rsidP="001E6F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1E6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«ИЗОБРАЗИТЕЛЬНОЕ ИСКУССТВО» В УЧЕБНОМ ПЛАНЕ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</w:t>
      </w: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1E6FCC" w:rsidRPr="001E6FCC" w:rsidRDefault="001E6FCC" w:rsidP="001E6FC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изобразительного искусства в 1 классе отводится 1 час в неделю, всего 33 часа.</w:t>
      </w:r>
    </w:p>
    <w:p w:rsidR="001E6FCC" w:rsidRPr="001E6FCC" w:rsidRDefault="001E6FCC" w:rsidP="001E6F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натуры: разные листья и их форма.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пластика. Овладение первичными приёмами над- резания, закручивания, складывания.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Объёмная аппликация из бумаги и картона.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Дизайн предмета: изготовление нарядной упаковки путём складывания бумаги и аппликации.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 — создание игрушки для новогодней ёлки. Приёмы складывания бумаги.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1E6FCC" w:rsidRPr="001E6FCC" w:rsidRDefault="001E6FCC" w:rsidP="001E6FC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1E6FCC" w:rsidRPr="001E6FCC" w:rsidRDefault="001E6FCC" w:rsidP="001E6F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E6FCC" w:rsidRPr="001E6FCC" w:rsidRDefault="001E6FCC" w:rsidP="001E6FC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обеспечить достижение обучающимися личностных результатов: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ценностного отношения к своей Родине — России;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обучающихся;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опыт участия в творческой деятельности;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Патриотическое воспитание</w:t>
      </w: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Гражданское воспитание</w:t>
      </w: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</w:t>
      </w: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</w:t>
      </w: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 познавательной деятельности</w:t>
      </w: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Экологическое воспитание</w:t>
      </w: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Трудовое воспитание</w:t>
      </w: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1E6FCC" w:rsidRPr="001E6FCC" w:rsidRDefault="001E6FCC" w:rsidP="001E6FC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части и целое в видимом образе, предмете, конструкции;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E6FCC" w:rsidRPr="001E6FCC" w:rsidRDefault="001E6FCC" w:rsidP="001E6FC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первичными навыками бумагопластики — создания объёмных форм из бумаги путём её складывания, надрезания, закручивания и др.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Гога или А. Матисса).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1E6FCC" w:rsidRPr="001E6FCC" w:rsidRDefault="001E6FCC" w:rsidP="001E6FC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Приобретать опыт создания фотографий с целью эстетического и целенаправленного наблюдения природы.</w:t>
      </w:r>
    </w:p>
    <w:p w:rsidR="001E6FCC" w:rsidRPr="001E6FCC" w:rsidRDefault="001E6FCC" w:rsidP="001E6FC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645743" w:rsidRPr="00147A9B" w:rsidRDefault="00645743" w:rsidP="00645743">
      <w:pPr>
        <w:shd w:val="clear" w:color="auto" w:fill="FFFFFF"/>
        <w:ind w:right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47A9B">
        <w:rPr>
          <w:rFonts w:ascii="Times New Roman" w:hAnsi="Times New Roman"/>
          <w:b/>
          <w:sz w:val="24"/>
          <w:szCs w:val="24"/>
        </w:rPr>
        <w:t>ема</w:t>
      </w:r>
      <w:r>
        <w:rPr>
          <w:rFonts w:ascii="Times New Roman" w:hAnsi="Times New Roman"/>
          <w:b/>
          <w:sz w:val="24"/>
          <w:szCs w:val="24"/>
        </w:rPr>
        <w:t>тическое планирование</w:t>
      </w:r>
    </w:p>
    <w:tbl>
      <w:tblPr>
        <w:tblpPr w:leftFromText="180" w:rightFromText="180" w:vertAnchor="text" w:horzAnchor="margin" w:tblpXSpec="center" w:tblpY="63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8754"/>
        <w:gridCol w:w="847"/>
      </w:tblGrid>
      <w:tr w:rsidR="00645743" w:rsidRPr="00147A9B" w:rsidTr="00645743">
        <w:tc>
          <w:tcPr>
            <w:tcW w:w="463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A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A9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47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A9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45743" w:rsidRPr="00147A9B" w:rsidTr="00645743">
        <w:tc>
          <w:tcPr>
            <w:tcW w:w="463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645743" w:rsidRPr="00147A9B" w:rsidRDefault="00645743" w:rsidP="006457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Ты изображаешь. Знакомство</w:t>
            </w:r>
            <w:r w:rsidRPr="00147A9B">
              <w:rPr>
                <w:rFonts w:ascii="Times New Roman" w:hAnsi="Times New Roman"/>
                <w:color w:val="3F494A"/>
                <w:sz w:val="24"/>
                <w:szCs w:val="24"/>
              </w:rPr>
              <w:t> </w:t>
            </w:r>
            <w:r w:rsidRPr="00147A9B">
              <w:rPr>
                <w:rFonts w:ascii="Times New Roman" w:hAnsi="Times New Roman"/>
                <w:sz w:val="24"/>
                <w:szCs w:val="24"/>
              </w:rPr>
              <w:t>с Мастером Изображения </w:t>
            </w:r>
          </w:p>
        </w:tc>
        <w:tc>
          <w:tcPr>
            <w:tcW w:w="847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5743" w:rsidRPr="00147A9B" w:rsidTr="00645743">
        <w:tc>
          <w:tcPr>
            <w:tcW w:w="463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645743" w:rsidRPr="00147A9B" w:rsidRDefault="00645743" w:rsidP="006457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Ты украшаешь.</w:t>
            </w:r>
            <w:r w:rsidRPr="00147A9B">
              <w:rPr>
                <w:rFonts w:ascii="Times New Roman" w:hAnsi="Times New Roman"/>
                <w:color w:val="3F494A"/>
                <w:sz w:val="24"/>
                <w:szCs w:val="24"/>
              </w:rPr>
              <w:t> </w:t>
            </w:r>
            <w:r w:rsidRPr="00147A9B">
              <w:rPr>
                <w:rFonts w:ascii="Times New Roman" w:hAnsi="Times New Roman"/>
                <w:sz w:val="24"/>
                <w:szCs w:val="24"/>
              </w:rPr>
              <w:t>Знакомство с Мастером Украшения </w:t>
            </w:r>
          </w:p>
        </w:tc>
        <w:tc>
          <w:tcPr>
            <w:tcW w:w="847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5743" w:rsidRPr="00147A9B" w:rsidTr="00645743">
        <w:tc>
          <w:tcPr>
            <w:tcW w:w="463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645743" w:rsidRPr="00147A9B" w:rsidRDefault="00645743" w:rsidP="006457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 строишь. Знакомство с Мастером Постройки </w:t>
            </w:r>
          </w:p>
        </w:tc>
        <w:tc>
          <w:tcPr>
            <w:tcW w:w="847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45743" w:rsidRPr="00147A9B" w:rsidTr="00645743">
        <w:tc>
          <w:tcPr>
            <w:tcW w:w="463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645743" w:rsidRPr="00147A9B" w:rsidRDefault="00645743" w:rsidP="006457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847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5743" w:rsidRPr="00147A9B" w:rsidTr="00645743">
        <w:tc>
          <w:tcPr>
            <w:tcW w:w="463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45743" w:rsidRPr="00147A9B" w:rsidRDefault="00645743" w:rsidP="00645743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 xml:space="preserve"> Итого: </w:t>
            </w:r>
          </w:p>
        </w:tc>
        <w:tc>
          <w:tcPr>
            <w:tcW w:w="847" w:type="dxa"/>
          </w:tcPr>
          <w:p w:rsidR="00645743" w:rsidRPr="00147A9B" w:rsidRDefault="00645743" w:rsidP="00645743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9B">
              <w:rPr>
                <w:rFonts w:ascii="Times New Roman" w:hAnsi="Times New Roman"/>
                <w:sz w:val="24"/>
                <w:szCs w:val="24"/>
              </w:rPr>
              <w:t xml:space="preserve">33 часа                   </w:t>
            </w:r>
          </w:p>
        </w:tc>
      </w:tr>
    </w:tbl>
    <w:p w:rsidR="00645743" w:rsidRPr="00147A9B" w:rsidRDefault="00645743" w:rsidP="00645743">
      <w:pPr>
        <w:shd w:val="clear" w:color="auto" w:fill="FFFFFF"/>
        <w:ind w:left="426" w:right="5" w:firstLine="567"/>
        <w:jc w:val="center"/>
        <w:rPr>
          <w:rFonts w:ascii="Times New Roman" w:hAnsi="Times New Roman"/>
          <w:b/>
          <w:sz w:val="24"/>
          <w:szCs w:val="24"/>
        </w:rPr>
      </w:pPr>
      <w:r w:rsidRPr="00147A9B">
        <w:rPr>
          <w:rFonts w:ascii="Times New Roman" w:hAnsi="Times New Roman"/>
          <w:b/>
          <w:sz w:val="24"/>
          <w:szCs w:val="24"/>
        </w:rPr>
        <w:t>1 класс</w:t>
      </w:r>
    </w:p>
    <w:p w:rsidR="00645743" w:rsidRPr="00147A9B" w:rsidRDefault="00645743" w:rsidP="00645743">
      <w:pPr>
        <w:shd w:val="clear" w:color="auto" w:fill="FFFFFF"/>
        <w:ind w:left="426"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AE" w:rsidRDefault="003E46AE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DF" w:rsidRDefault="004049DF" w:rsidP="004049DF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6EAB" w:rsidRPr="006B0C97" w:rsidRDefault="00866EAB" w:rsidP="004049DF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9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по программе 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искусство» 1 класс</w:t>
      </w:r>
    </w:p>
    <w:p w:rsidR="00866EAB" w:rsidRPr="00BF77BE" w:rsidRDefault="00866EAB" w:rsidP="00866EA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BE">
        <w:rPr>
          <w:rFonts w:ascii="Times New Roman" w:hAnsi="Times New Roman" w:cs="Times New Roman"/>
          <w:b/>
          <w:sz w:val="28"/>
          <w:szCs w:val="28"/>
        </w:rPr>
        <w:t>(33 часа)</w:t>
      </w:r>
    </w:p>
    <w:tbl>
      <w:tblPr>
        <w:tblStyle w:val="a9"/>
        <w:tblW w:w="5000" w:type="pct"/>
        <w:tblLook w:val="04A0"/>
      </w:tblPr>
      <w:tblGrid>
        <w:gridCol w:w="498"/>
        <w:gridCol w:w="5698"/>
        <w:gridCol w:w="991"/>
        <w:gridCol w:w="992"/>
        <w:gridCol w:w="1392"/>
      </w:tblGrid>
      <w:tr w:rsidR="00866EAB" w:rsidRPr="00BF77BE" w:rsidTr="00866EAB">
        <w:trPr>
          <w:trHeight w:val="118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b/>
                <w:sz w:val="28"/>
                <w:szCs w:val="28"/>
              </w:rPr>
              <w:t xml:space="preserve">Дата по факту </w:t>
            </w:r>
          </w:p>
        </w:tc>
      </w:tr>
      <w:tr w:rsidR="00866EAB" w:rsidRPr="00BF77BE" w:rsidTr="00866EAB">
        <w:trPr>
          <w:trHeight w:val="691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F77BE">
              <w:rPr>
                <w:b/>
                <w:bCs/>
                <w:sz w:val="28"/>
                <w:szCs w:val="28"/>
              </w:rPr>
              <w:t>Ты изображаешь. Знакомство с Мастером Изображения (9 часов)</w:t>
            </w: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 xml:space="preserve">Изображения всюду вокруг </w:t>
            </w:r>
            <w:r w:rsidRPr="00BF77BE">
              <w:rPr>
                <w:sz w:val="28"/>
                <w:szCs w:val="28"/>
              </w:rPr>
              <w:br/>
              <w:t>нас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866EAB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EAD">
              <w:rPr>
                <w:sz w:val="28"/>
                <w:szCs w:val="28"/>
              </w:rPr>
              <w:t>.09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Мастер Изображения учит видеть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3EAD">
              <w:rPr>
                <w:sz w:val="28"/>
                <w:szCs w:val="28"/>
              </w:rPr>
              <w:t>.09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3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Наблюдение за природой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1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4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BE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Золотой осени. </w:t>
            </w:r>
          </w:p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В. Поленов «Осень в Абрамцеве»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1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5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Изображать можно пятном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D3EAD">
              <w:rPr>
                <w:sz w:val="28"/>
                <w:szCs w:val="28"/>
              </w:rPr>
              <w:t>.09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6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Изображать можно в объеме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D3EAD">
              <w:rPr>
                <w:sz w:val="28"/>
                <w:szCs w:val="28"/>
              </w:rPr>
              <w:t>.10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7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Изображать можно линией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1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8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Разноцветные краски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1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9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Художник и зрители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866EAB">
        <w:trPr>
          <w:trHeight w:val="549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F77BE">
              <w:rPr>
                <w:b/>
                <w:bCs/>
                <w:sz w:val="28"/>
                <w:szCs w:val="28"/>
              </w:rPr>
              <w:t>Ты украшаешь. Знакомство с Мастером Украшения (8 часов)</w:t>
            </w: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10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Мир полон украшений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1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11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Красоту надо уметь замечать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1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12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Узор на крыльях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1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13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Красивые рыбы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EAD">
              <w:rPr>
                <w:sz w:val="28"/>
                <w:szCs w:val="28"/>
              </w:rPr>
              <w:t>.12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14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Украшение птиц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3EAD">
              <w:rPr>
                <w:sz w:val="28"/>
                <w:szCs w:val="28"/>
              </w:rPr>
              <w:t>.12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15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Узоры, которые создали люди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1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16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Как украшает себя человек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0D3EAD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1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17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Мастер Украшения помогает сделать праздник</w:t>
            </w:r>
            <w:r w:rsidRPr="00BF77BE">
              <w:rPr>
                <w:i/>
                <w:iCs/>
                <w:sz w:val="28"/>
                <w:szCs w:val="28"/>
              </w:rPr>
              <w:t xml:space="preserve"> </w:t>
            </w:r>
            <w:r w:rsidRPr="00BF77BE">
              <w:rPr>
                <w:i/>
                <w:iCs/>
                <w:sz w:val="28"/>
                <w:szCs w:val="28"/>
              </w:rPr>
              <w:br/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866EAB">
        <w:trPr>
          <w:trHeight w:val="549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BF77BE" w:rsidP="000D3EA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F77BE">
              <w:rPr>
                <w:b/>
                <w:bCs/>
                <w:sz w:val="28"/>
                <w:szCs w:val="28"/>
              </w:rPr>
              <w:t>Ты строишь. Знакомство с Мастером Постройки (8 часов)</w:t>
            </w: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BF77BE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Постройки в нашей жизни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D3EAD">
              <w:rPr>
                <w:sz w:val="28"/>
                <w:szCs w:val="28"/>
              </w:rPr>
              <w:t>.01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19</w:t>
            </w:r>
          </w:p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BF77BE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Домики, которые построила природа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D3EAD">
              <w:rPr>
                <w:sz w:val="28"/>
                <w:szCs w:val="28"/>
              </w:rPr>
              <w:t>.01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20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BF77BE" w:rsidP="00BF77BE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Дом снаружи и внутри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21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BF77BE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Строим город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E3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3EAD">
              <w:rPr>
                <w:sz w:val="28"/>
                <w:szCs w:val="28"/>
              </w:rPr>
              <w:t>.</w:t>
            </w:r>
            <w:r w:rsidR="00CE6752">
              <w:rPr>
                <w:sz w:val="28"/>
                <w:szCs w:val="28"/>
              </w:rPr>
              <w:t>02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866EAB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22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BF77BE" w:rsidP="00866EAB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Все имеет свое строение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6C16E3" w:rsidRDefault="006C16E3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AB" w:rsidRPr="006C16E3" w:rsidRDefault="00B56117" w:rsidP="000D3EA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E6752">
              <w:rPr>
                <w:sz w:val="28"/>
                <w:szCs w:val="28"/>
              </w:rPr>
              <w:t>.02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AB" w:rsidRPr="00BF77BE" w:rsidRDefault="00866EAB" w:rsidP="00866EAB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23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Постройка предметов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24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 xml:space="preserve">Город ,в котором мы живем </w:t>
            </w:r>
            <w:r w:rsidRPr="00BF77BE">
              <w:rPr>
                <w:sz w:val="28"/>
                <w:szCs w:val="28"/>
              </w:rPr>
              <w:br/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25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 xml:space="preserve">Город, в котором мы живем </w:t>
            </w:r>
            <w:r w:rsidRPr="00BF77BE">
              <w:rPr>
                <w:sz w:val="28"/>
                <w:szCs w:val="28"/>
              </w:rPr>
              <w:br/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BF77BE">
        <w:trPr>
          <w:trHeight w:val="549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F77BE">
              <w:rPr>
                <w:b/>
                <w:bCs/>
                <w:sz w:val="28"/>
                <w:szCs w:val="28"/>
              </w:rPr>
              <w:t>Изображение, Украшение и Постройка всегда помогают друг другу (8часов)</w:t>
            </w: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26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Совместная работа трех Братьев-Мастеров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27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Сказочная страна. Создание панно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28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Сказочная страна. Создание панно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29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Разноцветные жуки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30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 xml:space="preserve">Весенний день </w:t>
            </w:r>
            <w:r w:rsidRPr="00BF77BE">
              <w:rPr>
                <w:sz w:val="28"/>
                <w:szCs w:val="28"/>
              </w:rPr>
              <w:br/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31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BE">
              <w:rPr>
                <w:rFonts w:ascii="Times New Roman" w:hAnsi="Times New Roman" w:cs="Times New Roman"/>
                <w:sz w:val="28"/>
                <w:szCs w:val="28"/>
              </w:rPr>
              <w:t>Урок любования. Умение видеть</w:t>
            </w:r>
          </w:p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32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 xml:space="preserve">Времена года </w:t>
            </w:r>
            <w:r w:rsidRPr="00BF77BE">
              <w:rPr>
                <w:sz w:val="28"/>
                <w:szCs w:val="28"/>
              </w:rPr>
              <w:br/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B56117" w:rsidRPr="00BF77BE" w:rsidTr="000D3EAD">
        <w:trPr>
          <w:trHeight w:val="549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33</w:t>
            </w:r>
          </w:p>
        </w:tc>
        <w:tc>
          <w:tcPr>
            <w:tcW w:w="2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  <w:r w:rsidRPr="00BF77BE">
              <w:rPr>
                <w:sz w:val="28"/>
                <w:szCs w:val="28"/>
              </w:rPr>
              <w:t>Сказочная птица на ветке с золотыми яблоками</w:t>
            </w:r>
            <w:r w:rsidRPr="00BF77BE">
              <w:rPr>
                <w:i/>
                <w:iCs/>
                <w:sz w:val="28"/>
                <w:szCs w:val="28"/>
              </w:rPr>
              <w:t xml:space="preserve"> </w:t>
            </w:r>
            <w:r w:rsidRPr="00BF77BE">
              <w:rPr>
                <w:i/>
                <w:iCs/>
                <w:sz w:val="28"/>
                <w:szCs w:val="28"/>
              </w:rPr>
              <w:br/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C16E3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17" w:rsidRPr="006C16E3" w:rsidRDefault="00B56117" w:rsidP="00B5611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17" w:rsidRPr="00BF77BE" w:rsidRDefault="00B56117" w:rsidP="00B5611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866EAB" w:rsidRPr="00BF77BE" w:rsidRDefault="00866EAB" w:rsidP="003E46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021E" w:rsidRDefault="0091021E" w:rsidP="0091021E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91021E" w:rsidRDefault="0091021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Библиотечный фонд (книгопечатная продукция). 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Учебно-методические комплекты (программы, учебники,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дидактические материалы).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Методические пособия и книги для учителя.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журналы по искусству.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Учебно-наглядные пособия.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Справочные пособия, энциклопедии по искусству.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Альбомы по искусству.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Книги о художниках и художественных музеях, по стилям изобразительного искусства и архитектуры.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Научно-популярная литература по искусству.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Печатные пособия.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Портреты русских и зарубежных художников.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Таблицы по цветоведению, перспективе, построению орнамента.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Таблицы по стилям архитектуры, одежды, предметов быта.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Схемы по правилам рисования  предметов, растений, деревьев, животных, птиц, человека.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Таблицы по народным промыслам, русскому костюму, декоративно-прикладному искусству.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Альбомы с демонстрационным материалом.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Дидактический раздаточный материал.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Компьютерные и информационно-коммуникативные средства.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Мультимедийные (цифровые) инструменты и образовательные ресурсы, обучающие программы по предмету.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Электронные библиотеки по искусству.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Аудиторская доска с набором приспособлений для крепления карт и таблиц.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Экспозиционный экран.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Персональный ноутбук.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Образовательные ресурсы (диски).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Учебно-практическое оборудование.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Краски акварельные, гуашевые.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Тушь.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Бумага А4.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Бумага цветная.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Фломастеры.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Восковые мелки.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Кисти беличьи, кисти из щетины.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Емкости для воды.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Пластилин.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Клей.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Ножницы.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Модели и натурный фонд.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Муляжи фруктов и овощей.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Гербарии.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Изделия декоративно-прикладного искусства и народных промыслов.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Гипсовые геометрические тела.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Керамические изделия.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Предметы быта.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Оборудование класса.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Ученические столы двухместные с комплектом стульев.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 учительский с тумбой.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Шкафы для хранения учебников, дидактических материалов, пособий и пр.</w:t>
      </w:r>
    </w:p>
    <w:p w:rsidR="00BF77BE" w:rsidRDefault="00BF77BE" w:rsidP="003E46A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Стенды для вывешивания иллюстративного материала.</w:t>
      </w:r>
    </w:p>
    <w:p w:rsidR="00BF77BE" w:rsidRDefault="00BF77BE">
      <w:pPr>
        <w:rPr>
          <w:rFonts w:ascii="Times New Roman" w:hAnsi="Times New Roman" w:cs="Times New Roman"/>
          <w:b/>
          <w:bCs/>
          <w:sz w:val="28"/>
          <w:szCs w:val="28"/>
        </w:rPr>
        <w:sectPr w:rsidR="00BF77BE" w:rsidSect="00414F79">
          <w:footerReference w:type="default" r:id="rId9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2F277D" w:rsidRPr="00414F79" w:rsidRDefault="002F277D" w:rsidP="004B49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Toc291753123"/>
      <w:bookmarkEnd w:id="1"/>
    </w:p>
    <w:sectPr w:rsidR="002F277D" w:rsidRPr="00414F79" w:rsidSect="002F277D">
      <w:pgSz w:w="11906" w:h="16838"/>
      <w:pgMar w:top="709" w:right="56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E7" w:rsidRDefault="00C24AE7" w:rsidP="002A33BD">
      <w:pPr>
        <w:spacing w:after="0" w:line="240" w:lineRule="auto"/>
      </w:pPr>
      <w:r>
        <w:separator/>
      </w:r>
    </w:p>
  </w:endnote>
  <w:endnote w:type="continuationSeparator" w:id="0">
    <w:p w:rsidR="00C24AE7" w:rsidRDefault="00C24AE7" w:rsidP="002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8766"/>
      <w:docPartObj>
        <w:docPartGallery w:val="Page Numbers (Bottom of Page)"/>
        <w:docPartUnique/>
      </w:docPartObj>
    </w:sdtPr>
    <w:sdtContent>
      <w:p w:rsidR="00B56117" w:rsidRDefault="00565CF5">
        <w:pPr>
          <w:pStyle w:val="a7"/>
          <w:jc w:val="right"/>
        </w:pPr>
        <w:r>
          <w:fldChar w:fldCharType="begin"/>
        </w:r>
        <w:r w:rsidR="00B56117">
          <w:instrText xml:space="preserve"> PAGE   \* MERGEFORMAT </w:instrText>
        </w:r>
        <w:r>
          <w:fldChar w:fldCharType="separate"/>
        </w:r>
        <w:r w:rsidR="00F600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117" w:rsidRDefault="00B561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E7" w:rsidRDefault="00C24AE7" w:rsidP="002A33BD">
      <w:pPr>
        <w:spacing w:after="0" w:line="240" w:lineRule="auto"/>
      </w:pPr>
      <w:r>
        <w:separator/>
      </w:r>
    </w:p>
  </w:footnote>
  <w:footnote w:type="continuationSeparator" w:id="0">
    <w:p w:rsidR="00C24AE7" w:rsidRDefault="00C24AE7" w:rsidP="002A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5A15"/>
    <w:multiLevelType w:val="hybridMultilevel"/>
    <w:tmpl w:val="3A6A7D24"/>
    <w:lvl w:ilvl="0" w:tplc="D2F49A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263537"/>
    <w:multiLevelType w:val="hybridMultilevel"/>
    <w:tmpl w:val="CB702DFC"/>
    <w:lvl w:ilvl="0" w:tplc="58EA5C5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E1B25AE"/>
    <w:multiLevelType w:val="hybridMultilevel"/>
    <w:tmpl w:val="CE589292"/>
    <w:lvl w:ilvl="0" w:tplc="2000E474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79"/>
    <w:rsid w:val="000237AB"/>
    <w:rsid w:val="0004187C"/>
    <w:rsid w:val="0006446D"/>
    <w:rsid w:val="00086851"/>
    <w:rsid w:val="000C3CB7"/>
    <w:rsid w:val="000D3EAD"/>
    <w:rsid w:val="000D4E5A"/>
    <w:rsid w:val="001138AE"/>
    <w:rsid w:val="00157F08"/>
    <w:rsid w:val="001A4AF3"/>
    <w:rsid w:val="001E6FCC"/>
    <w:rsid w:val="00215E14"/>
    <w:rsid w:val="00223616"/>
    <w:rsid w:val="00251F52"/>
    <w:rsid w:val="0028080D"/>
    <w:rsid w:val="002A33BD"/>
    <w:rsid w:val="002D1A40"/>
    <w:rsid w:val="002F277D"/>
    <w:rsid w:val="00351371"/>
    <w:rsid w:val="003572C9"/>
    <w:rsid w:val="003E46AE"/>
    <w:rsid w:val="00400C70"/>
    <w:rsid w:val="004049DF"/>
    <w:rsid w:val="00414F79"/>
    <w:rsid w:val="00493297"/>
    <w:rsid w:val="004A7132"/>
    <w:rsid w:val="004B49DD"/>
    <w:rsid w:val="004D4B37"/>
    <w:rsid w:val="004F187B"/>
    <w:rsid w:val="00536C6A"/>
    <w:rsid w:val="00547DDD"/>
    <w:rsid w:val="005571F2"/>
    <w:rsid w:val="00565CF5"/>
    <w:rsid w:val="005C39DF"/>
    <w:rsid w:val="005E33D1"/>
    <w:rsid w:val="00616504"/>
    <w:rsid w:val="00634A2C"/>
    <w:rsid w:val="00645743"/>
    <w:rsid w:val="006C16E3"/>
    <w:rsid w:val="007137F7"/>
    <w:rsid w:val="007473AF"/>
    <w:rsid w:val="007540A3"/>
    <w:rsid w:val="007825E7"/>
    <w:rsid w:val="00795EAD"/>
    <w:rsid w:val="007D5C12"/>
    <w:rsid w:val="00847821"/>
    <w:rsid w:val="00866EAB"/>
    <w:rsid w:val="00895CBC"/>
    <w:rsid w:val="008963BD"/>
    <w:rsid w:val="0091021E"/>
    <w:rsid w:val="009A4B54"/>
    <w:rsid w:val="009C3EF1"/>
    <w:rsid w:val="00A302BD"/>
    <w:rsid w:val="00A33D7B"/>
    <w:rsid w:val="00A43216"/>
    <w:rsid w:val="00AA6142"/>
    <w:rsid w:val="00B56117"/>
    <w:rsid w:val="00B65721"/>
    <w:rsid w:val="00B97520"/>
    <w:rsid w:val="00BC125D"/>
    <w:rsid w:val="00BF3C1A"/>
    <w:rsid w:val="00BF77BE"/>
    <w:rsid w:val="00C02FFE"/>
    <w:rsid w:val="00C24AE7"/>
    <w:rsid w:val="00CA4B72"/>
    <w:rsid w:val="00CE39B4"/>
    <w:rsid w:val="00CE6752"/>
    <w:rsid w:val="00D81D1F"/>
    <w:rsid w:val="00DF0CF3"/>
    <w:rsid w:val="00E12638"/>
    <w:rsid w:val="00EA2232"/>
    <w:rsid w:val="00F03848"/>
    <w:rsid w:val="00F600BD"/>
    <w:rsid w:val="00F7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9"/>
  </w:style>
  <w:style w:type="paragraph" w:styleId="1">
    <w:name w:val="heading 1"/>
    <w:basedOn w:val="a"/>
    <w:link w:val="10"/>
    <w:uiPriority w:val="9"/>
    <w:qFormat/>
    <w:rsid w:val="001E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6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4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3BD"/>
  </w:style>
  <w:style w:type="paragraph" w:styleId="a7">
    <w:name w:val="footer"/>
    <w:basedOn w:val="a"/>
    <w:link w:val="a8"/>
    <w:uiPriority w:val="99"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3BD"/>
  </w:style>
  <w:style w:type="table" w:styleId="a9">
    <w:name w:val="Table Grid"/>
    <w:basedOn w:val="a1"/>
    <w:uiPriority w:val="59"/>
    <w:rsid w:val="00866EAB"/>
    <w:pPr>
      <w:spacing w:after="0" w:line="240" w:lineRule="auto"/>
      <w:jc w:val="both"/>
    </w:pPr>
    <w:rPr>
      <w:rFonts w:ascii="Times New Roman" w:hAnsi="Times New Roman" w:cs="Times New Roman"/>
      <w:color w:val="000000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1E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11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86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20999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3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526F-56DA-462D-86AB-083C33AB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32</cp:revision>
  <cp:lastPrinted>2021-09-11T10:39:00Z</cp:lastPrinted>
  <dcterms:created xsi:type="dcterms:W3CDTF">2016-08-31T10:07:00Z</dcterms:created>
  <dcterms:modified xsi:type="dcterms:W3CDTF">2022-10-22T12:31:00Z</dcterms:modified>
</cp:coreProperties>
</file>