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5" w:rsidRPr="00E81FD1" w:rsidRDefault="00E03A5A">
      <w:pPr>
        <w:spacing w:after="0" w:line="408" w:lineRule="auto"/>
        <w:ind w:left="120"/>
        <w:jc w:val="center"/>
        <w:rPr>
          <w:lang w:val="ru-RU"/>
        </w:rPr>
      </w:pPr>
      <w:bookmarkStart w:id="0" w:name="block-26672172"/>
      <w:r w:rsidRPr="00E81F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7CD5" w:rsidRPr="00E81FD1" w:rsidRDefault="00E03A5A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E81F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81F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CD5" w:rsidRPr="00E81FD1" w:rsidRDefault="00E03A5A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E81FD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</w:p>
    <w:p w:rsidR="00567CD5" w:rsidRDefault="00E03A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«Икшурминская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67CD5" w:rsidRDefault="00567CD5">
      <w:pPr>
        <w:spacing w:after="0"/>
        <w:ind w:left="120"/>
      </w:pPr>
    </w:p>
    <w:p w:rsidR="00567CD5" w:rsidRDefault="00E81FD1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 wp14:anchorId="45C84ADE" wp14:editId="2FECF8C5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CD5" w:rsidRDefault="00567CD5">
      <w:pPr>
        <w:spacing w:after="0"/>
        <w:ind w:left="120"/>
      </w:pPr>
    </w:p>
    <w:p w:rsidR="00567CD5" w:rsidRDefault="00567CD5">
      <w:pPr>
        <w:spacing w:after="0"/>
        <w:ind w:left="120"/>
      </w:pPr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E03A5A">
      <w:pPr>
        <w:spacing w:after="0" w:line="408" w:lineRule="auto"/>
        <w:ind w:left="120"/>
        <w:jc w:val="center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7CD5" w:rsidRPr="00E81FD1" w:rsidRDefault="00E03A5A">
      <w:pPr>
        <w:spacing w:after="0" w:line="408" w:lineRule="auto"/>
        <w:ind w:left="120"/>
        <w:jc w:val="center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3531969)</w:t>
      </w: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E03A5A">
      <w:pPr>
        <w:spacing w:after="0" w:line="408" w:lineRule="auto"/>
        <w:ind w:left="120"/>
        <w:jc w:val="center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567CD5" w:rsidRPr="00E81FD1" w:rsidRDefault="00E03A5A">
      <w:pPr>
        <w:spacing w:after="0" w:line="408" w:lineRule="auto"/>
        <w:ind w:left="120"/>
        <w:jc w:val="center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>
      <w:pPr>
        <w:spacing w:after="0"/>
        <w:ind w:left="120"/>
        <w:jc w:val="center"/>
        <w:rPr>
          <w:lang w:val="ru-RU"/>
        </w:rPr>
      </w:pPr>
    </w:p>
    <w:p w:rsidR="00567CD5" w:rsidRPr="00E81FD1" w:rsidRDefault="00567CD5" w:rsidP="00E81FD1">
      <w:pPr>
        <w:spacing w:after="0"/>
        <w:rPr>
          <w:lang w:val="ru-RU"/>
        </w:rPr>
      </w:pPr>
    </w:p>
    <w:p w:rsidR="00567CD5" w:rsidRPr="00E81FD1" w:rsidRDefault="00E03A5A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E81FD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81FD1">
        <w:rPr>
          <w:rFonts w:ascii="Times New Roman" w:hAnsi="Times New Roman"/>
          <w:b/>
          <w:color w:val="000000"/>
          <w:sz w:val="28"/>
          <w:lang w:val="ru-RU"/>
        </w:rPr>
        <w:t>Икшурма</w:t>
      </w:r>
      <w:bookmarkEnd w:id="3"/>
      <w:proofErr w:type="spellEnd"/>
      <w:r w:rsidRPr="00E81F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E81FD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567CD5">
      <w:pPr>
        <w:rPr>
          <w:lang w:val="ru-RU"/>
        </w:rPr>
        <w:sectPr w:rsidR="00567CD5" w:rsidRPr="00E81FD1">
          <w:pgSz w:w="11906" w:h="16383"/>
          <w:pgMar w:top="1134" w:right="850" w:bottom="1134" w:left="1701" w:header="720" w:footer="720" w:gutter="0"/>
          <w:cols w:space="720"/>
        </w:sectPr>
      </w:pPr>
    </w:p>
    <w:p w:rsidR="00567CD5" w:rsidRPr="00E81FD1" w:rsidRDefault="00E03A5A">
      <w:pPr>
        <w:spacing w:after="0"/>
        <w:ind w:left="120"/>
        <w:rPr>
          <w:lang w:val="ru-RU"/>
        </w:rPr>
      </w:pPr>
      <w:bookmarkStart w:id="5" w:name="block-26672174"/>
      <w:bookmarkEnd w:id="0"/>
      <w:r w:rsidRPr="00E81F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Pr="00E81FD1">
        <w:rPr>
          <w:rFonts w:ascii="Times New Roman" w:hAnsi="Times New Roman"/>
          <w:color w:val="000000"/>
          <w:sz w:val="28"/>
          <w:lang w:val="ru-RU"/>
        </w:rPr>
        <w:t>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</w:t>
      </w:r>
      <w:r w:rsidRPr="00E81FD1">
        <w:rPr>
          <w:rFonts w:ascii="Times New Roman" w:hAnsi="Times New Roman"/>
          <w:color w:val="000000"/>
          <w:sz w:val="28"/>
          <w:lang w:val="ru-RU"/>
        </w:rPr>
        <w:t>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</w:t>
      </w:r>
      <w:r w:rsidRPr="00E81FD1">
        <w:rPr>
          <w:rFonts w:ascii="Times New Roman" w:hAnsi="Times New Roman"/>
          <w:color w:val="000000"/>
          <w:sz w:val="28"/>
          <w:lang w:val="ru-RU"/>
        </w:rPr>
        <w:t>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ефлексии.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</w:t>
      </w:r>
      <w:r w:rsidRPr="00E81FD1">
        <w:rPr>
          <w:rFonts w:ascii="Times New Roman" w:hAnsi="Times New Roman"/>
          <w:color w:val="000000"/>
          <w:sz w:val="28"/>
          <w:lang w:val="ru-RU"/>
        </w:rPr>
        <w:t>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</w:t>
      </w:r>
      <w:r w:rsidRPr="00E81FD1">
        <w:rPr>
          <w:rFonts w:ascii="Times New Roman" w:hAnsi="Times New Roman"/>
          <w:color w:val="000000"/>
          <w:sz w:val="28"/>
          <w:lang w:val="ru-RU"/>
        </w:rPr>
        <w:t>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</w:t>
      </w:r>
      <w:r w:rsidRPr="00E81FD1">
        <w:rPr>
          <w:rFonts w:ascii="Times New Roman" w:hAnsi="Times New Roman"/>
          <w:color w:val="000000"/>
          <w:sz w:val="28"/>
          <w:lang w:val="ru-RU"/>
        </w:rPr>
        <w:t>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му особое внимание должно быть уделено эмоциональной стороне </w:t>
      </w:r>
      <w:r w:rsidRPr="00E81FD1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Ц</w:t>
      </w:r>
      <w:r w:rsidRPr="00E81FD1">
        <w:rPr>
          <w:rFonts w:ascii="Times New Roman" w:hAnsi="Times New Roman"/>
          <w:color w:val="000000"/>
          <w:sz w:val="28"/>
          <w:lang w:val="ru-RU"/>
        </w:rPr>
        <w:t>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</w:t>
      </w:r>
      <w:r w:rsidRPr="00E81FD1">
        <w:rPr>
          <w:rFonts w:ascii="Times New Roman" w:hAnsi="Times New Roman"/>
          <w:color w:val="000000"/>
          <w:sz w:val="28"/>
          <w:lang w:val="ru-RU"/>
        </w:rPr>
        <w:t>оззрений.</w:t>
      </w:r>
    </w:p>
    <w:p w:rsidR="00567CD5" w:rsidRDefault="00E03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67CD5" w:rsidRPr="00E81FD1" w:rsidRDefault="00E0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67CD5" w:rsidRPr="00E81FD1" w:rsidRDefault="00E0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E81FD1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E81FD1">
        <w:rPr>
          <w:rFonts w:ascii="Times New Roman" w:hAnsi="Times New Roman"/>
          <w:color w:val="000000"/>
          <w:sz w:val="28"/>
          <w:lang w:val="ru-RU"/>
        </w:rPr>
        <w:t>влений</w:t>
      </w:r>
      <w:proofErr w:type="gram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567CD5" w:rsidRPr="00E81FD1" w:rsidRDefault="00E0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</w:t>
      </w:r>
      <w:r w:rsidRPr="00E81FD1">
        <w:rPr>
          <w:rFonts w:ascii="Times New Roman" w:hAnsi="Times New Roman"/>
          <w:color w:val="000000"/>
          <w:sz w:val="28"/>
          <w:lang w:val="ru-RU"/>
        </w:rPr>
        <w:t>том мировоззренческих и культурных особенностей и потребностей семьи;</w:t>
      </w:r>
    </w:p>
    <w:p w:rsidR="00567CD5" w:rsidRPr="00E81FD1" w:rsidRDefault="00E0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E81FD1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</w:t>
      </w:r>
      <w:r w:rsidRPr="00E81FD1">
        <w:rPr>
          <w:rFonts w:ascii="Times New Roman" w:hAnsi="Times New Roman"/>
          <w:color w:val="000000"/>
          <w:sz w:val="28"/>
          <w:lang w:val="ru-RU"/>
        </w:rPr>
        <w:t>основанной на конституционных правах, свободах и обязанностях человека и гражданина в Российской Федерации.</w:t>
      </w: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567CD5">
      <w:pPr>
        <w:rPr>
          <w:lang w:val="ru-RU"/>
        </w:rPr>
        <w:sectPr w:rsidR="00567CD5" w:rsidRPr="00E81FD1">
          <w:pgSz w:w="11906" w:h="16383"/>
          <w:pgMar w:top="1134" w:right="850" w:bottom="1134" w:left="1701" w:header="720" w:footer="720" w:gutter="0"/>
          <w:cols w:space="720"/>
        </w:sectPr>
      </w:pP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  <w:bookmarkStart w:id="6" w:name="block-26672175"/>
      <w:bookmarkEnd w:id="5"/>
    </w:p>
    <w:p w:rsidR="00567CD5" w:rsidRPr="00E81FD1" w:rsidRDefault="00E03A5A" w:rsidP="00E81FD1">
      <w:pPr>
        <w:spacing w:after="0" w:line="264" w:lineRule="auto"/>
        <w:ind w:left="120"/>
        <w:jc w:val="center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</w:t>
      </w:r>
      <w:r w:rsidRPr="00E81FD1">
        <w:rPr>
          <w:rFonts w:ascii="Times New Roman" w:hAnsi="Times New Roman"/>
          <w:color w:val="000000"/>
          <w:sz w:val="28"/>
          <w:lang w:val="ru-RU"/>
        </w:rPr>
        <w:t>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</w:t>
      </w:r>
      <w:r w:rsidRPr="00E81FD1">
        <w:rPr>
          <w:rFonts w:ascii="Times New Roman" w:hAnsi="Times New Roman"/>
          <w:color w:val="000000"/>
          <w:sz w:val="28"/>
          <w:lang w:val="ru-RU"/>
        </w:rPr>
        <w:t>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567CD5" w:rsidRPr="00E81FD1" w:rsidRDefault="00E03A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81FD1">
        <w:rPr>
          <w:rFonts w:ascii="Times New Roman" w:hAnsi="Times New Roman" w:cs="Times New Roman"/>
          <w:color w:val="000000"/>
          <w:sz w:val="28"/>
          <w:lang w:val="ru-RU"/>
        </w:rPr>
        <w:t>Любо</w:t>
      </w:r>
      <w:r w:rsidRPr="00E81FD1">
        <w:rPr>
          <w:rFonts w:ascii="Times New Roman" w:hAnsi="Times New Roman" w:cs="Times New Roman"/>
          <w:color w:val="000000"/>
          <w:sz w:val="28"/>
          <w:lang w:val="ru-RU"/>
        </w:rPr>
        <w:t>вь и уважение к Отечеству. Патриотизм многонационального и многоконфессионального народа России.</w:t>
      </w: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567CD5">
      <w:pPr>
        <w:rPr>
          <w:lang w:val="ru-RU"/>
        </w:rPr>
        <w:sectPr w:rsidR="00567CD5" w:rsidRPr="00E81FD1">
          <w:pgSz w:w="11906" w:h="16383"/>
          <w:pgMar w:top="1134" w:right="850" w:bottom="1134" w:left="1701" w:header="720" w:footer="720" w:gutter="0"/>
          <w:cols w:space="720"/>
        </w:sectPr>
      </w:pPr>
    </w:p>
    <w:p w:rsidR="00567CD5" w:rsidRPr="00E81FD1" w:rsidRDefault="00E03A5A">
      <w:pPr>
        <w:spacing w:after="0" w:line="264" w:lineRule="auto"/>
        <w:ind w:left="120"/>
        <w:jc w:val="both"/>
        <w:rPr>
          <w:lang w:val="ru-RU"/>
        </w:rPr>
      </w:pPr>
      <w:bookmarkStart w:id="7" w:name="block-26672176"/>
      <w:bookmarkEnd w:id="6"/>
      <w:r w:rsidRPr="00E81F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E03A5A">
      <w:pPr>
        <w:spacing w:after="0" w:line="264" w:lineRule="auto"/>
        <w:ind w:left="120"/>
        <w:jc w:val="both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67CD5" w:rsidRPr="00E81FD1" w:rsidRDefault="00E03A5A">
      <w:pPr>
        <w:spacing w:after="0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</w:t>
      </w:r>
      <w:r w:rsidRPr="00E81FD1">
        <w:rPr>
          <w:rFonts w:ascii="Times New Roman" w:hAnsi="Times New Roman"/>
          <w:color w:val="000000"/>
          <w:sz w:val="28"/>
          <w:lang w:val="ru-RU"/>
        </w:rPr>
        <w:t>се у обучающегося будут сформированы следующие личностные результаты:</w:t>
      </w:r>
    </w:p>
    <w:p w:rsidR="00567CD5" w:rsidRDefault="00E03A5A">
      <w:pPr>
        <w:numPr>
          <w:ilvl w:val="0"/>
          <w:numId w:val="2"/>
        </w:numPr>
        <w:spacing w:after="0" w:line="264" w:lineRule="auto"/>
        <w:jc w:val="both"/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</w:t>
      </w:r>
      <w:r w:rsidRPr="00E81FD1">
        <w:rPr>
          <w:rFonts w:ascii="Times New Roman" w:hAnsi="Times New Roman"/>
          <w:color w:val="000000"/>
          <w:sz w:val="28"/>
          <w:lang w:val="ru-RU"/>
        </w:rPr>
        <w:t>иональную принадлежность;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осознавать право гражд</w:t>
      </w:r>
      <w:r w:rsidRPr="00E81FD1">
        <w:rPr>
          <w:rFonts w:ascii="Times New Roman" w:hAnsi="Times New Roman"/>
          <w:color w:val="000000"/>
          <w:sz w:val="28"/>
          <w:lang w:val="ru-RU"/>
        </w:rPr>
        <w:t>анина РФ исповедовать любую традиционную религию или не исповедовать никакой религии;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</w:t>
      </w:r>
      <w:r w:rsidRPr="00E81FD1">
        <w:rPr>
          <w:rFonts w:ascii="Times New Roman" w:hAnsi="Times New Roman"/>
          <w:color w:val="000000"/>
          <w:sz w:val="28"/>
          <w:lang w:val="ru-RU"/>
        </w:rPr>
        <w:t>лежности собеседников к религии или к атеизму;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строить своё п</w:t>
      </w:r>
      <w:r w:rsidRPr="00E81FD1">
        <w:rPr>
          <w:rFonts w:ascii="Times New Roman" w:hAnsi="Times New Roman"/>
          <w:color w:val="000000"/>
          <w:sz w:val="28"/>
          <w:lang w:val="ru-RU"/>
        </w:rPr>
        <w:t>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</w:t>
      </w:r>
      <w:r w:rsidRPr="00E81FD1">
        <w:rPr>
          <w:rFonts w:ascii="Times New Roman" w:hAnsi="Times New Roman"/>
          <w:color w:val="000000"/>
          <w:sz w:val="28"/>
          <w:lang w:val="ru-RU"/>
        </w:rPr>
        <w:t>ремиться анализировать своё поведение, избегать негативных поступков и действий, оскорбляющих других людей;</w:t>
      </w:r>
    </w:p>
    <w:p w:rsidR="00567CD5" w:rsidRPr="00E81FD1" w:rsidRDefault="00E0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567CD5" w:rsidRDefault="00E03A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7CD5" w:rsidRDefault="00567CD5">
      <w:pPr>
        <w:spacing w:after="0" w:line="264" w:lineRule="auto"/>
        <w:ind w:left="120"/>
        <w:jc w:val="both"/>
      </w:pP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</w:t>
      </w:r>
      <w:r w:rsidRPr="00E81FD1">
        <w:rPr>
          <w:rFonts w:ascii="Times New Roman" w:hAnsi="Times New Roman"/>
          <w:color w:val="000000"/>
          <w:sz w:val="28"/>
          <w:lang w:val="ru-RU"/>
        </w:rPr>
        <w:t>сохранения целей и задач учебной деятельности, поиска оптимальных средств их достижения;</w:t>
      </w: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E81FD1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</w:t>
      </w:r>
      <w:r w:rsidRPr="00E81FD1">
        <w:rPr>
          <w:rFonts w:ascii="Times New Roman" w:hAnsi="Times New Roman"/>
          <w:color w:val="000000"/>
          <w:sz w:val="28"/>
          <w:lang w:val="ru-RU"/>
        </w:rPr>
        <w:t>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</w:t>
      </w:r>
      <w:r w:rsidRPr="00E81FD1">
        <w:rPr>
          <w:rFonts w:ascii="Times New Roman" w:hAnsi="Times New Roman"/>
          <w:color w:val="000000"/>
          <w:sz w:val="28"/>
          <w:lang w:val="ru-RU"/>
        </w:rPr>
        <w:t>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</w:t>
      </w:r>
      <w:r w:rsidRPr="00E81FD1">
        <w:rPr>
          <w:rFonts w:ascii="Times New Roman" w:hAnsi="Times New Roman"/>
          <w:color w:val="000000"/>
          <w:sz w:val="28"/>
          <w:lang w:val="ru-RU"/>
        </w:rPr>
        <w:t>ествления информационного поиска для выполнения учебных заданий;</w:t>
      </w: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овладевать логическими действиями </w:t>
      </w:r>
      <w:r w:rsidRPr="00E81FD1">
        <w:rPr>
          <w:rFonts w:ascii="Times New Roman" w:hAnsi="Times New Roman"/>
          <w:color w:val="000000"/>
          <w:sz w:val="28"/>
          <w:lang w:val="ru-RU"/>
        </w:rPr>
        <w:t>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</w:t>
      </w:r>
      <w:r w:rsidRPr="00E81FD1">
        <w:rPr>
          <w:rFonts w:ascii="Times New Roman" w:hAnsi="Times New Roman"/>
          <w:color w:val="000000"/>
          <w:sz w:val="28"/>
          <w:lang w:val="ru-RU"/>
        </w:rPr>
        <w:t>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567CD5" w:rsidRPr="00E81FD1" w:rsidRDefault="00E0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умения определять общую цель </w:t>
      </w:r>
      <w:r w:rsidRPr="00E81FD1">
        <w:rPr>
          <w:rFonts w:ascii="Times New Roman" w:hAnsi="Times New Roman"/>
          <w:color w:val="000000"/>
          <w:sz w:val="28"/>
          <w:lang w:val="ru-RU"/>
        </w:rPr>
        <w:t>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567CD5" w:rsidRPr="00E81FD1" w:rsidRDefault="00E03A5A">
      <w:pPr>
        <w:spacing w:after="0" w:line="264" w:lineRule="auto"/>
        <w:ind w:left="120"/>
        <w:jc w:val="both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67CD5" w:rsidRPr="00E81FD1" w:rsidRDefault="00E0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</w:t>
      </w:r>
      <w:r w:rsidRPr="00E81FD1">
        <w:rPr>
          <w:rFonts w:ascii="Times New Roman" w:hAnsi="Times New Roman"/>
          <w:color w:val="000000"/>
          <w:sz w:val="28"/>
          <w:lang w:val="ru-RU"/>
        </w:rPr>
        <w:t>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567CD5" w:rsidRPr="00E81FD1" w:rsidRDefault="00E0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</w:t>
      </w:r>
      <w:r w:rsidRPr="00E81FD1">
        <w:rPr>
          <w:rFonts w:ascii="Times New Roman" w:hAnsi="Times New Roman"/>
          <w:color w:val="000000"/>
          <w:sz w:val="28"/>
          <w:lang w:val="ru-RU"/>
        </w:rPr>
        <w:t>людение, чтение, сравнение, вычисление);</w:t>
      </w:r>
    </w:p>
    <w:p w:rsidR="00567CD5" w:rsidRPr="00E81FD1" w:rsidRDefault="00E0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567CD5" w:rsidRPr="00E81FD1" w:rsidRDefault="00E0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E81FD1">
        <w:rPr>
          <w:rFonts w:ascii="Times New Roman" w:hAnsi="Times New Roman"/>
          <w:color w:val="000000"/>
          <w:sz w:val="28"/>
          <w:lang w:val="ru-RU"/>
        </w:rPr>
        <w:t>рения; обосновывать свои суждения, приводить убедительные доказательства;</w:t>
      </w:r>
    </w:p>
    <w:p w:rsidR="00567CD5" w:rsidRPr="00E81FD1" w:rsidRDefault="00E0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67CD5" w:rsidRDefault="00E03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7CD5" w:rsidRPr="00E81FD1" w:rsidRDefault="00E03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подчёркивать её принадлежность к </w:t>
      </w:r>
      <w:r w:rsidRPr="00E81FD1">
        <w:rPr>
          <w:rFonts w:ascii="Times New Roman" w:hAnsi="Times New Roman"/>
          <w:color w:val="000000"/>
          <w:sz w:val="28"/>
          <w:lang w:val="ru-RU"/>
        </w:rPr>
        <w:t>определённой религии и/или к гражданской этике;</w:t>
      </w:r>
    </w:p>
    <w:p w:rsidR="00567CD5" w:rsidRPr="00E81FD1" w:rsidRDefault="00E03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567CD5" w:rsidRPr="00E81FD1" w:rsidRDefault="00E03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находить дополнительную информацию к основному учебному материалу в разных </w:t>
      </w:r>
      <w:r w:rsidRPr="00E81FD1">
        <w:rPr>
          <w:rFonts w:ascii="Times New Roman" w:hAnsi="Times New Roman"/>
          <w:color w:val="000000"/>
          <w:sz w:val="28"/>
          <w:lang w:val="ru-RU"/>
        </w:rPr>
        <w:t>информационных источниках, в том числе в Интернете (в условиях контролируемого входа);</w:t>
      </w:r>
    </w:p>
    <w:p w:rsidR="00567CD5" w:rsidRPr="00E81FD1" w:rsidRDefault="00E03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567CD5" w:rsidRDefault="00E03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67CD5" w:rsidRPr="00E81FD1" w:rsidRDefault="00E03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567CD5" w:rsidRPr="00E81FD1" w:rsidRDefault="00E03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соблюдать правила ведения диа</w:t>
      </w:r>
      <w:r w:rsidRPr="00E81FD1">
        <w:rPr>
          <w:rFonts w:ascii="Times New Roman" w:hAnsi="Times New Roman"/>
          <w:color w:val="000000"/>
          <w:sz w:val="28"/>
          <w:lang w:val="ru-RU"/>
        </w:rPr>
        <w:t>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567CD5" w:rsidRPr="00E81FD1" w:rsidRDefault="00E03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</w:t>
      </w:r>
      <w:r w:rsidRPr="00E81FD1">
        <w:rPr>
          <w:rFonts w:ascii="Times New Roman" w:hAnsi="Times New Roman"/>
          <w:color w:val="000000"/>
          <w:sz w:val="28"/>
          <w:lang w:val="ru-RU"/>
        </w:rPr>
        <w:t>твенно-этических идей, представленных в религиозных учениях и светской этике.</w:t>
      </w:r>
    </w:p>
    <w:p w:rsidR="00567CD5" w:rsidRDefault="00E03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67CD5" w:rsidRPr="00E81FD1" w:rsidRDefault="00E0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</w:t>
      </w:r>
      <w:r w:rsidRPr="00E81FD1">
        <w:rPr>
          <w:rFonts w:ascii="Times New Roman" w:hAnsi="Times New Roman"/>
          <w:color w:val="000000"/>
          <w:sz w:val="28"/>
          <w:lang w:val="ru-RU"/>
        </w:rPr>
        <w:t>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567CD5" w:rsidRPr="00E81FD1" w:rsidRDefault="00E0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</w:t>
      </w:r>
      <w:r w:rsidRPr="00E81FD1">
        <w:rPr>
          <w:rFonts w:ascii="Times New Roman" w:hAnsi="Times New Roman"/>
          <w:color w:val="000000"/>
          <w:sz w:val="28"/>
          <w:lang w:val="ru-RU"/>
        </w:rPr>
        <w:t>общества; проявлять способность к сознательному самоограничению в поведении;</w:t>
      </w:r>
    </w:p>
    <w:p w:rsidR="00567CD5" w:rsidRPr="00E81FD1" w:rsidRDefault="00E0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567CD5" w:rsidRPr="00E81FD1" w:rsidRDefault="00E0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выражать своё отношение к а</w:t>
      </w:r>
      <w:r w:rsidRPr="00E81FD1">
        <w:rPr>
          <w:rFonts w:ascii="Times New Roman" w:hAnsi="Times New Roman"/>
          <w:color w:val="000000"/>
          <w:sz w:val="28"/>
          <w:lang w:val="ru-RU"/>
        </w:rPr>
        <w:t>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567CD5" w:rsidRPr="00E81FD1" w:rsidRDefault="00E0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</w:t>
      </w:r>
      <w:r w:rsidRPr="00E81FD1">
        <w:rPr>
          <w:rFonts w:ascii="Times New Roman" w:hAnsi="Times New Roman"/>
          <w:color w:val="000000"/>
          <w:sz w:val="28"/>
          <w:lang w:val="ru-RU"/>
        </w:rPr>
        <w:t>игиях и правилах светской этики и этикета.</w:t>
      </w:r>
    </w:p>
    <w:p w:rsidR="00567CD5" w:rsidRDefault="00E03A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7CD5" w:rsidRPr="00E81FD1" w:rsidRDefault="00E0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</w:t>
      </w:r>
      <w:r w:rsidRPr="00E81FD1">
        <w:rPr>
          <w:rFonts w:ascii="Times New Roman" w:hAnsi="Times New Roman"/>
          <w:color w:val="000000"/>
          <w:sz w:val="28"/>
          <w:lang w:val="ru-RU"/>
        </w:rPr>
        <w:t>ать;</w:t>
      </w:r>
    </w:p>
    <w:p w:rsidR="00567CD5" w:rsidRPr="00E81FD1" w:rsidRDefault="00E0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567CD5" w:rsidRPr="00E81FD1" w:rsidRDefault="00E0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териалом и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.</w:t>
      </w: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E03A5A">
      <w:pPr>
        <w:spacing w:after="0" w:line="264" w:lineRule="auto"/>
        <w:ind w:left="120"/>
        <w:jc w:val="both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E03A5A">
      <w:pPr>
        <w:spacing w:after="0" w:line="264" w:lineRule="auto"/>
        <w:ind w:firstLine="600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освоения образовательной программы модуля «Основы светской этики» должны отражать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</w:t>
      </w:r>
      <w:r w:rsidRPr="00E81FD1">
        <w:rPr>
          <w:rFonts w:ascii="Times New Roman" w:hAnsi="Times New Roman"/>
          <w:color w:val="000000"/>
          <w:sz w:val="28"/>
          <w:lang w:val="ru-RU"/>
        </w:rPr>
        <w:t>бе, людях, окружающей действительности;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</w:t>
      </w:r>
      <w:r w:rsidRPr="00E81FD1">
        <w:rPr>
          <w:rFonts w:ascii="Times New Roman" w:hAnsi="Times New Roman"/>
          <w:color w:val="000000"/>
          <w:sz w:val="28"/>
          <w:lang w:val="ru-RU"/>
        </w:rPr>
        <w:t>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российской светской (гражданской) этике как общепринятых в российском обществе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</w:t>
      </w:r>
      <w:r w:rsidRPr="00E81FD1">
        <w:rPr>
          <w:rFonts w:ascii="Times New Roman" w:hAnsi="Times New Roman"/>
          <w:color w:val="000000"/>
          <w:sz w:val="28"/>
          <w:lang w:val="ru-RU"/>
        </w:rPr>
        <w:t>лотое правило нравственности»;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первоначальный опыт осмыслен</w:t>
      </w:r>
      <w:r w:rsidRPr="00E81FD1">
        <w:rPr>
          <w:rFonts w:ascii="Times New Roman" w:hAnsi="Times New Roman"/>
          <w:color w:val="000000"/>
          <w:sz w:val="28"/>
          <w:lang w:val="ru-RU"/>
        </w:rPr>
        <w:t>ия и нравственной оценки поступков, поведения (своих и других людей) с позиций российской светской (гражданской) этики;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</w:t>
      </w:r>
      <w:r w:rsidRPr="00E81FD1">
        <w:rPr>
          <w:rFonts w:ascii="Times New Roman" w:hAnsi="Times New Roman"/>
          <w:color w:val="000000"/>
          <w:sz w:val="28"/>
          <w:lang w:val="ru-RU"/>
        </w:rPr>
        <w:t>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о животных, охрана окружающей среды;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</w:t>
      </w:r>
      <w:r w:rsidRPr="00E81FD1">
        <w:rPr>
          <w:rFonts w:ascii="Times New Roman" w:hAnsi="Times New Roman"/>
          <w:color w:val="000000"/>
          <w:sz w:val="28"/>
          <w:lang w:val="ru-RU"/>
        </w:rPr>
        <w:t>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понимания семьи, </w:t>
      </w:r>
      <w:r w:rsidRPr="00E81FD1">
        <w:rPr>
          <w:rFonts w:ascii="Times New Roman" w:hAnsi="Times New Roman"/>
          <w:color w:val="000000"/>
          <w:sz w:val="28"/>
          <w:lang w:val="ru-RU"/>
        </w:rPr>
        <w:t>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</w:t>
      </w:r>
      <w:r w:rsidRPr="00E81FD1">
        <w:rPr>
          <w:rFonts w:ascii="Times New Roman" w:hAnsi="Times New Roman"/>
          <w:color w:val="000000"/>
          <w:sz w:val="28"/>
          <w:lang w:val="ru-RU"/>
        </w:rPr>
        <w:t>щи родителях; уважение старших по возрасту, предков); российских традиционных семейных ценностей;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r w:rsidRPr="00E81FD1">
        <w:rPr>
          <w:rFonts w:ascii="Times New Roman" w:hAnsi="Times New Roman"/>
          <w:color w:val="000000"/>
          <w:sz w:val="28"/>
          <w:lang w:val="ru-RU"/>
        </w:rPr>
        <w:t>российском обществе, законных интересов и прав людей, сограждан;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</w:t>
      </w:r>
      <w:r w:rsidRPr="00E81FD1">
        <w:rPr>
          <w:rFonts w:ascii="Times New Roman" w:hAnsi="Times New Roman"/>
          <w:color w:val="000000"/>
          <w:sz w:val="28"/>
          <w:lang w:val="ru-RU"/>
        </w:rPr>
        <w:t>дящимся, результатам труда;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</w:t>
      </w:r>
      <w:r w:rsidRPr="00E81FD1">
        <w:rPr>
          <w:rFonts w:ascii="Times New Roman" w:hAnsi="Times New Roman"/>
          <w:color w:val="000000"/>
          <w:sz w:val="28"/>
          <w:lang w:val="ru-RU"/>
        </w:rPr>
        <w:t>сти, российской гражданственности и патриотизма в истории России;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</w:t>
      </w:r>
      <w:r w:rsidRPr="00E81FD1">
        <w:rPr>
          <w:rFonts w:ascii="Times New Roman" w:hAnsi="Times New Roman"/>
          <w:color w:val="000000"/>
          <w:sz w:val="28"/>
          <w:lang w:val="ru-RU"/>
        </w:rPr>
        <w:t>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67CD5" w:rsidRDefault="00E03A5A">
      <w:pPr>
        <w:numPr>
          <w:ilvl w:val="0"/>
          <w:numId w:val="14"/>
        </w:numPr>
        <w:spacing w:after="0" w:line="264" w:lineRule="auto"/>
        <w:jc w:val="both"/>
      </w:pPr>
      <w:r w:rsidRPr="00E81FD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</w:t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многор</w:t>
      </w:r>
      <w:r w:rsidRPr="00E81FD1">
        <w:rPr>
          <w:rFonts w:ascii="Times New Roman" w:hAnsi="Times New Roman"/>
          <w:color w:val="000000"/>
          <w:sz w:val="28"/>
          <w:lang w:val="ru-RU"/>
        </w:rPr>
        <w:t>елигиозного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</w:t>
      </w:r>
      <w:r w:rsidRPr="00E81FD1">
        <w:rPr>
          <w:rFonts w:ascii="Times New Roman" w:hAnsi="Times New Roman"/>
          <w:color w:val="000000"/>
          <w:sz w:val="28"/>
          <w:lang w:val="ru-RU"/>
        </w:rPr>
        <w:t>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67CD5" w:rsidRPr="00E81FD1" w:rsidRDefault="00E0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</w:t>
      </w:r>
      <w:r w:rsidRPr="00E81FD1">
        <w:rPr>
          <w:rFonts w:ascii="Times New Roman" w:hAnsi="Times New Roman"/>
          <w:color w:val="000000"/>
          <w:sz w:val="28"/>
          <w:lang w:val="ru-RU"/>
        </w:rPr>
        <w:t>ке.</w:t>
      </w:r>
    </w:p>
    <w:p w:rsidR="00567CD5" w:rsidRPr="00E81FD1" w:rsidRDefault="00567CD5">
      <w:pPr>
        <w:spacing w:after="0" w:line="264" w:lineRule="auto"/>
        <w:ind w:left="120"/>
        <w:jc w:val="both"/>
        <w:rPr>
          <w:lang w:val="ru-RU"/>
        </w:rPr>
      </w:pPr>
    </w:p>
    <w:p w:rsidR="00567CD5" w:rsidRPr="00E81FD1" w:rsidRDefault="00567CD5">
      <w:pPr>
        <w:rPr>
          <w:lang w:val="ru-RU"/>
        </w:rPr>
        <w:sectPr w:rsidR="00567CD5" w:rsidRPr="00E81FD1">
          <w:pgSz w:w="11906" w:h="16383"/>
          <w:pgMar w:top="1134" w:right="850" w:bottom="1134" w:left="1701" w:header="720" w:footer="720" w:gutter="0"/>
          <w:cols w:space="720"/>
        </w:sectPr>
      </w:pPr>
    </w:p>
    <w:p w:rsidR="00567CD5" w:rsidRDefault="00567CD5">
      <w:pPr>
        <w:sectPr w:rsidR="00567C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672181"/>
      <w:bookmarkEnd w:id="7"/>
    </w:p>
    <w:p w:rsidR="00567CD5" w:rsidRDefault="00567CD5">
      <w:pPr>
        <w:sectPr w:rsidR="00567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D5" w:rsidRDefault="00E03A5A">
      <w:pPr>
        <w:spacing w:after="0"/>
        <w:ind w:left="120"/>
      </w:pPr>
      <w:bookmarkStart w:id="9" w:name="block-266721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7CD5" w:rsidRDefault="00E0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67CD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D5" w:rsidRDefault="00567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D5" w:rsidRDefault="00567CD5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D5" w:rsidRDefault="00567CD5"/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</w:t>
            </w: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67CD5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>
            <w:pPr>
              <w:spacing w:after="0"/>
              <w:ind w:left="135"/>
            </w:pPr>
          </w:p>
        </w:tc>
      </w:tr>
      <w:tr w:rsidR="00567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CD5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67CD5" w:rsidRDefault="00567CD5"/>
        </w:tc>
      </w:tr>
    </w:tbl>
    <w:p w:rsidR="00567CD5" w:rsidRDefault="00567CD5">
      <w:pPr>
        <w:sectPr w:rsidR="00567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D5" w:rsidRDefault="00567CD5">
      <w:pPr>
        <w:sectPr w:rsidR="00567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D5" w:rsidRDefault="00E03A5A">
      <w:pPr>
        <w:spacing w:after="0"/>
        <w:ind w:left="120"/>
      </w:pPr>
      <w:bookmarkStart w:id="10" w:name="block-266721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7CD5" w:rsidRDefault="00E0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892"/>
        <w:gridCol w:w="922"/>
        <w:gridCol w:w="1788"/>
        <w:gridCol w:w="1855"/>
        <w:gridCol w:w="1310"/>
        <w:gridCol w:w="4602"/>
      </w:tblGrid>
      <w:tr w:rsidR="00567CD5" w:rsidTr="00E81FD1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2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</w:tr>
      <w:tr w:rsidR="00567CD5" w:rsidTr="00E81FD1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D5" w:rsidRDefault="00567CD5"/>
        </w:tc>
        <w:tc>
          <w:tcPr>
            <w:tcW w:w="2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D5" w:rsidRDefault="00567CD5"/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567CD5" w:rsidRDefault="00E0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7CD5" w:rsidRDefault="00567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D5" w:rsidRDefault="00567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CD5" w:rsidRDefault="00567CD5"/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наша Родина. Роль культурных традиций в жизни народов России, значение культурных традиций в жизни человека, семьи, народа, общества.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6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7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Этика в отношениях людей в обществе.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8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9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как основные категории этики.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0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r w:rsidRPr="00470EAA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1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2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нравственности в жизни человека, семьи, народа, общества, государства.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3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Образцы нравственности в культурах разных народов.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4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5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нормы жизни в обществе.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6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Образцы нравственности в культуре Отечества, народов России.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7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нормы на примерах образцов поведения людей, исторических и литературных героев, защитников Отечества в истории России и современности.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8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Справедливость, </w:t>
            </w: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дружба, труд, помощь нуждающимся, служение своему народу, России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19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</w:t>
              </w:r>
              <w:r w:rsidRPr="00470EA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природе как нравственная категория.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0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сказки, пословицы, поговорки о нравственности.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1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текстов-рассуждений на тему «Образцы нравственного поведения в культуре Отечества».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2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3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 народа, общества, их значение для укрепления единства народа, общества.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4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праздники (государственные, народные, религиозные, семейные), День </w:t>
            </w: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народного единства, День защитников Отечества и др.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своём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5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ценность. Семейные ценности в России. Этика семейных отношений. Традиционные семейные ценности народов России.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6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Труд как ценность.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7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труда, трудящихся людей в культуре народов России.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8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традиции предпринимательства в России.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Благотворительность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29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Нравственность общества и нравственность личности, человека.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0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требования в наше </w:t>
            </w: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1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нравственной культуры в обществе и самовоспитание человека.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2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Нравственное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самосовершенствование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3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текстов-рассуждение на тему «Образцы нравственного поведения людей в современной жизни»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4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5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этикета. Этика и этикет в отношениях к старшим, учителям, в коллективе, дома и в школе, в разных жизненных ситуациях.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6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0EAA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470E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7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81FD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человека обществу, Родине, Отечеству в культуре </w:t>
            </w: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России.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8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81FD1" w:rsidTr="00E03A5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92" w:type="dxa"/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  <w:rPr>
                <w:lang w:val="ru-RU"/>
              </w:rPr>
            </w:pPr>
            <w:r w:rsidRPr="00470EA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1FD1" w:rsidRPr="00E03A5A" w:rsidRDefault="00E03A5A" w:rsidP="00E81F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1FD1" w:rsidRDefault="00E81FD1" w:rsidP="00E81FD1">
            <w:pPr>
              <w:spacing w:after="0"/>
              <w:ind w:left="135"/>
            </w:pPr>
          </w:p>
        </w:tc>
        <w:tc>
          <w:tcPr>
            <w:tcW w:w="460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1FD1" w:rsidRPr="00470EAA" w:rsidRDefault="00E81FD1" w:rsidP="00E81FD1">
            <w:pPr>
              <w:spacing w:after="0"/>
              <w:ind w:left="135"/>
            </w:pPr>
            <w:hyperlink r:id="rId39">
              <w:r w:rsidRPr="00470EAA">
                <w:rPr>
                  <w:rFonts w:ascii="Times New Roman" w:hAnsi="Times New Roman"/>
                  <w:color w:val="0000FF"/>
                  <w:u w:val="single"/>
                </w:rPr>
                <w:t>http://orkce.apkpro.ru/osnovy_svetskoi_etiki.html</w:t>
              </w:r>
            </w:hyperlink>
          </w:p>
        </w:tc>
      </w:tr>
      <w:tr w:rsidR="00E03A5A" w:rsidTr="00E03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A5A" w:rsidRPr="00E81FD1" w:rsidRDefault="00E03A5A">
            <w:pPr>
              <w:spacing w:after="0"/>
              <w:ind w:left="135"/>
              <w:rPr>
                <w:lang w:val="ru-RU"/>
              </w:rPr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E03A5A" w:rsidRDefault="00E03A5A">
            <w:pPr>
              <w:spacing w:after="0"/>
              <w:ind w:left="135"/>
              <w:jc w:val="center"/>
            </w:pPr>
            <w:r w:rsidRPr="00E81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03A5A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03A5A" w:rsidRDefault="00E0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A5A" w:rsidRDefault="00E03A5A">
            <w:bookmarkStart w:id="11" w:name="_GoBack"/>
            <w:bookmarkEnd w:id="11"/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E03A5A" w:rsidRDefault="00E03A5A"/>
        </w:tc>
      </w:tr>
    </w:tbl>
    <w:p w:rsidR="00567CD5" w:rsidRDefault="00567CD5">
      <w:pPr>
        <w:sectPr w:rsidR="00567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D5" w:rsidRDefault="00567CD5">
      <w:pPr>
        <w:sectPr w:rsidR="00567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CD5" w:rsidRDefault="00E03A5A">
      <w:pPr>
        <w:spacing w:after="0"/>
        <w:ind w:left="120"/>
      </w:pPr>
      <w:bookmarkStart w:id="12" w:name="block-266721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7CD5" w:rsidRDefault="00E03A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67CD5" w:rsidRDefault="00567CD5">
      <w:pPr>
        <w:spacing w:after="0" w:line="480" w:lineRule="auto"/>
        <w:ind w:left="120"/>
      </w:pPr>
    </w:p>
    <w:p w:rsidR="00567CD5" w:rsidRPr="00E81FD1" w:rsidRDefault="00E03A5A">
      <w:pPr>
        <w:spacing w:after="0" w:line="480" w:lineRule="auto"/>
        <w:ind w:left="120"/>
        <w:rPr>
          <w:lang w:val="ru-RU"/>
        </w:rPr>
      </w:pPr>
      <w:bookmarkStart w:id="13" w:name="26f937a6-1ebc-4132-96d0-94db0ca9c185"/>
      <w:r w:rsidRPr="00E81FD1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светской этики: 4-й класс: учебник, 4 класс/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А.И.,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Шемшурин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3"/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E03A5A">
      <w:pPr>
        <w:spacing w:after="0" w:line="480" w:lineRule="auto"/>
        <w:ind w:left="120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7CD5" w:rsidRPr="00E81FD1" w:rsidRDefault="00E03A5A">
      <w:pPr>
        <w:spacing w:after="0" w:line="480" w:lineRule="auto"/>
        <w:ind w:left="120"/>
        <w:rPr>
          <w:lang w:val="ru-RU"/>
        </w:rPr>
      </w:pPr>
      <w:r w:rsidRPr="00E81FD1">
        <w:rPr>
          <w:rFonts w:ascii="Times New Roman" w:hAnsi="Times New Roman"/>
          <w:color w:val="000000"/>
          <w:sz w:val="28"/>
          <w:lang w:val="ru-RU"/>
        </w:rPr>
        <w:t xml:space="preserve">Примерные </w:t>
      </w:r>
      <w:r w:rsidRPr="00E81FD1">
        <w:rPr>
          <w:rFonts w:ascii="Times New Roman" w:hAnsi="Times New Roman"/>
          <w:color w:val="000000"/>
          <w:sz w:val="28"/>
          <w:lang w:val="ru-RU"/>
        </w:rPr>
        <w:t>рабочие программы начального общего образования «Основы религиозных культур и светской этики» / Институт стратегии развития образования российской академии образования – М., 2021</w:t>
      </w:r>
      <w:r w:rsidRPr="00E81FD1">
        <w:rPr>
          <w:sz w:val="28"/>
          <w:lang w:val="ru-RU"/>
        </w:rPr>
        <w:br/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Учебник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А.И. «Основы светской этики. 4 класс Электронное приложени</w:t>
      </w:r>
      <w:r w:rsidRPr="00E81FD1">
        <w:rPr>
          <w:rFonts w:ascii="Times New Roman" w:hAnsi="Times New Roman"/>
          <w:color w:val="000000"/>
          <w:sz w:val="28"/>
          <w:lang w:val="ru-RU"/>
        </w:rPr>
        <w:t>е к учебному пособию «Основы светской этики. 4 класс»</w:t>
      </w:r>
      <w:r w:rsidRPr="00E81FD1">
        <w:rPr>
          <w:sz w:val="28"/>
          <w:lang w:val="ru-RU"/>
        </w:rPr>
        <w:br/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А.И. «Основы религиозных культур и светской этики. Основы светской этики. 4 класс</w:t>
      </w:r>
      <w:r w:rsidRPr="00E81FD1">
        <w:rPr>
          <w:sz w:val="28"/>
          <w:lang w:val="ru-RU"/>
        </w:rPr>
        <w:br/>
      </w:r>
      <w:r w:rsidRPr="00E81FD1">
        <w:rPr>
          <w:rFonts w:ascii="Times New Roman" w:hAnsi="Times New Roman"/>
          <w:color w:val="000000"/>
          <w:sz w:val="28"/>
          <w:lang w:val="ru-RU"/>
        </w:rPr>
        <w:t xml:space="preserve"> Рабочая тетрадь. А. И </w:t>
      </w:r>
      <w:proofErr w:type="spellStart"/>
      <w:r w:rsidRPr="00E81FD1"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 xml:space="preserve"> «Основы светской этики. 4 класс</w:t>
      </w:r>
      <w:r w:rsidRPr="00E81FD1">
        <w:rPr>
          <w:sz w:val="28"/>
          <w:lang w:val="ru-RU"/>
        </w:rPr>
        <w:br/>
      </w:r>
      <w:bookmarkStart w:id="14" w:name="542409a4-46a4-4f69-8094-40d6a7dde625"/>
      <w:bookmarkEnd w:id="14"/>
    </w:p>
    <w:p w:rsidR="00567CD5" w:rsidRPr="00E81FD1" w:rsidRDefault="00567CD5">
      <w:pPr>
        <w:spacing w:after="0"/>
        <w:ind w:left="120"/>
        <w:rPr>
          <w:lang w:val="ru-RU"/>
        </w:rPr>
      </w:pPr>
    </w:p>
    <w:p w:rsidR="00567CD5" w:rsidRPr="00E81FD1" w:rsidRDefault="00E03A5A">
      <w:pPr>
        <w:spacing w:after="0" w:line="480" w:lineRule="auto"/>
        <w:ind w:left="120"/>
        <w:rPr>
          <w:lang w:val="ru-RU"/>
        </w:rPr>
      </w:pPr>
      <w:r w:rsidRPr="00E81F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</w:t>
      </w:r>
      <w:r w:rsidRPr="00E81FD1">
        <w:rPr>
          <w:rFonts w:ascii="Times New Roman" w:hAnsi="Times New Roman"/>
          <w:b/>
          <w:color w:val="000000"/>
          <w:sz w:val="28"/>
          <w:lang w:val="ru-RU"/>
        </w:rPr>
        <w:t>ЬНЫЕ РЕСУРСЫ И РЕСУРСЫ СЕТИ ИНТЕРНЕТ</w:t>
      </w:r>
    </w:p>
    <w:p w:rsidR="00567CD5" w:rsidRPr="00E81FD1" w:rsidRDefault="00E03A5A">
      <w:pPr>
        <w:spacing w:after="0" w:line="480" w:lineRule="auto"/>
        <w:ind w:left="120"/>
        <w:rPr>
          <w:lang w:val="ru-RU"/>
        </w:rPr>
      </w:pPr>
      <w:bookmarkStart w:id="15" w:name="dee01ba2-a237-41f5-8cee-38f8e9e11c73"/>
      <w:r>
        <w:rPr>
          <w:rFonts w:ascii="Times New Roman" w:hAnsi="Times New Roman"/>
          <w:color w:val="000000"/>
          <w:sz w:val="28"/>
        </w:rPr>
        <w:t>http</w:t>
      </w:r>
      <w:r w:rsidRPr="00E81F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orkce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svetskoi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etiki</w:t>
      </w:r>
      <w:proofErr w:type="spellEnd"/>
      <w:r w:rsidRPr="00E81F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5"/>
    </w:p>
    <w:p w:rsidR="00567CD5" w:rsidRPr="00E81FD1" w:rsidRDefault="00567CD5">
      <w:pPr>
        <w:rPr>
          <w:lang w:val="ru-RU"/>
        </w:rPr>
        <w:sectPr w:rsidR="00567CD5" w:rsidRPr="00E81FD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E81FD1" w:rsidRDefault="00E03A5A">
      <w:pPr>
        <w:rPr>
          <w:lang w:val="ru-RU"/>
        </w:rPr>
      </w:pPr>
    </w:p>
    <w:sectPr w:rsidR="00000000" w:rsidRPr="00E81F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088"/>
    <w:multiLevelType w:val="multilevel"/>
    <w:tmpl w:val="A1C69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36349"/>
    <w:multiLevelType w:val="multilevel"/>
    <w:tmpl w:val="44E43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25E6F"/>
    <w:multiLevelType w:val="multilevel"/>
    <w:tmpl w:val="09729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F5C4A"/>
    <w:multiLevelType w:val="multilevel"/>
    <w:tmpl w:val="A5D45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16D20"/>
    <w:multiLevelType w:val="multilevel"/>
    <w:tmpl w:val="7320F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17194"/>
    <w:multiLevelType w:val="multilevel"/>
    <w:tmpl w:val="23584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B87730"/>
    <w:multiLevelType w:val="multilevel"/>
    <w:tmpl w:val="89420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445173"/>
    <w:multiLevelType w:val="multilevel"/>
    <w:tmpl w:val="0232A21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C6C11"/>
    <w:multiLevelType w:val="multilevel"/>
    <w:tmpl w:val="26561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51459"/>
    <w:multiLevelType w:val="multilevel"/>
    <w:tmpl w:val="9F7E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A47EE6"/>
    <w:multiLevelType w:val="multilevel"/>
    <w:tmpl w:val="14125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226006"/>
    <w:multiLevelType w:val="multilevel"/>
    <w:tmpl w:val="00AE4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7C4508"/>
    <w:multiLevelType w:val="multilevel"/>
    <w:tmpl w:val="2B860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3F2A45"/>
    <w:multiLevelType w:val="multilevel"/>
    <w:tmpl w:val="C1649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7CD5"/>
    <w:rsid w:val="00567CD5"/>
    <w:rsid w:val="00E03A5A"/>
    <w:rsid w:val="00E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D506"/>
  <w15:docId w15:val="{41DFE36E-3D42-4141-A69C-10464B1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kce.apkpro.ru/osnovy_svetskoi_etiki.html" TargetMode="External"/><Relationship Id="rId18" Type="http://schemas.openxmlformats.org/officeDocument/2006/relationships/hyperlink" Target="http://orkce.apkpro.ru/osnovy_svetskoi_etiki.html" TargetMode="External"/><Relationship Id="rId26" Type="http://schemas.openxmlformats.org/officeDocument/2006/relationships/hyperlink" Target="http://orkce.apkpro.ru/osnovy_svetskoi_etiki.html" TargetMode="External"/><Relationship Id="rId39" Type="http://schemas.openxmlformats.org/officeDocument/2006/relationships/hyperlink" Target="http://orkce.apkpro.ru/osnovy_svetskoi_etiki.html" TargetMode="External"/><Relationship Id="rId21" Type="http://schemas.openxmlformats.org/officeDocument/2006/relationships/hyperlink" Target="http://orkce.apkpro.ru/osnovy_svetskoi_etiki.html" TargetMode="External"/><Relationship Id="rId34" Type="http://schemas.openxmlformats.org/officeDocument/2006/relationships/hyperlink" Target="http://orkce.apkpro.ru/osnovy_svetskoi_etiki.html" TargetMode="External"/><Relationship Id="rId7" Type="http://schemas.openxmlformats.org/officeDocument/2006/relationships/hyperlink" Target="http://orkce.apkpro.ru/osnovy_svetskoi_eti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rkce.apkpro.ru/osnovy_svetskoi_etiki.html" TargetMode="External"/><Relationship Id="rId20" Type="http://schemas.openxmlformats.org/officeDocument/2006/relationships/hyperlink" Target="http://orkce.apkpro.ru/osnovy_svetskoi_etiki.html" TargetMode="External"/><Relationship Id="rId29" Type="http://schemas.openxmlformats.org/officeDocument/2006/relationships/hyperlink" Target="http://orkce.apkpro.ru/osnovy_svetskoi_etiki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rkce.apkpro.ru/osnovy_svetskoi_etiki.html" TargetMode="External"/><Relationship Id="rId11" Type="http://schemas.openxmlformats.org/officeDocument/2006/relationships/hyperlink" Target="http://orkce.apkpro.ru/osnovy_svetskoi_etiki.html" TargetMode="External"/><Relationship Id="rId24" Type="http://schemas.openxmlformats.org/officeDocument/2006/relationships/hyperlink" Target="http://orkce.apkpro.ru/osnovy_svetskoi_etiki.html" TargetMode="External"/><Relationship Id="rId32" Type="http://schemas.openxmlformats.org/officeDocument/2006/relationships/hyperlink" Target="http://orkce.apkpro.ru/osnovy_svetskoi_etiki.html" TargetMode="External"/><Relationship Id="rId37" Type="http://schemas.openxmlformats.org/officeDocument/2006/relationships/hyperlink" Target="http://orkce.apkpro.ru/osnovy_svetskoi_etiki.html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orkce.apkpro.ru/osnovy_svetskoi_etiki.html" TargetMode="External"/><Relationship Id="rId23" Type="http://schemas.openxmlformats.org/officeDocument/2006/relationships/hyperlink" Target="http://orkce.apkpro.ru/osnovy_svetskoi_etiki.html" TargetMode="External"/><Relationship Id="rId28" Type="http://schemas.openxmlformats.org/officeDocument/2006/relationships/hyperlink" Target="http://orkce.apkpro.ru/osnovy_svetskoi_etiki.html" TargetMode="External"/><Relationship Id="rId36" Type="http://schemas.openxmlformats.org/officeDocument/2006/relationships/hyperlink" Target="http://orkce.apkpro.ru/osnovy_svetskoi_etiki.html" TargetMode="External"/><Relationship Id="rId10" Type="http://schemas.openxmlformats.org/officeDocument/2006/relationships/hyperlink" Target="http://orkce.apkpro.ru/osnovy_svetskoi_etiki.html" TargetMode="External"/><Relationship Id="rId19" Type="http://schemas.openxmlformats.org/officeDocument/2006/relationships/hyperlink" Target="http://orkce.apkpro.ru/osnovy_svetskoi_etiki.html" TargetMode="External"/><Relationship Id="rId31" Type="http://schemas.openxmlformats.org/officeDocument/2006/relationships/hyperlink" Target="http://orkce.apkpro.ru/osnovy_svetskoi_eti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kce.apkpro.ru/osnovy_svetskoi_etiki.html" TargetMode="External"/><Relationship Id="rId14" Type="http://schemas.openxmlformats.org/officeDocument/2006/relationships/hyperlink" Target="http://orkce.apkpro.ru/osnovy_svetskoi_etiki.html" TargetMode="External"/><Relationship Id="rId22" Type="http://schemas.openxmlformats.org/officeDocument/2006/relationships/hyperlink" Target="http://orkce.apkpro.ru/osnovy_svetskoi_etiki.html" TargetMode="External"/><Relationship Id="rId27" Type="http://schemas.openxmlformats.org/officeDocument/2006/relationships/hyperlink" Target="http://orkce.apkpro.ru/osnovy_svetskoi_etiki.html" TargetMode="External"/><Relationship Id="rId30" Type="http://schemas.openxmlformats.org/officeDocument/2006/relationships/hyperlink" Target="http://orkce.apkpro.ru/osnovy_svetskoi_etiki.html" TargetMode="External"/><Relationship Id="rId35" Type="http://schemas.openxmlformats.org/officeDocument/2006/relationships/hyperlink" Target="http://orkce.apkpro.ru/osnovy_svetskoi_etiki.html" TargetMode="External"/><Relationship Id="rId8" Type="http://schemas.openxmlformats.org/officeDocument/2006/relationships/hyperlink" Target="http://orkce.apkpro.ru/osnovy_svetskoi_etik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rkce.apkpro.ru/osnovy_svetskoi_etiki.html" TargetMode="External"/><Relationship Id="rId17" Type="http://schemas.openxmlformats.org/officeDocument/2006/relationships/hyperlink" Target="http://orkce.apkpro.ru/osnovy_svetskoi_etiki.html" TargetMode="External"/><Relationship Id="rId25" Type="http://schemas.openxmlformats.org/officeDocument/2006/relationships/hyperlink" Target="http://orkce.apkpro.ru/osnovy_svetskoi_etiki.html" TargetMode="External"/><Relationship Id="rId33" Type="http://schemas.openxmlformats.org/officeDocument/2006/relationships/hyperlink" Target="http://orkce.apkpro.ru/osnovy_svetskoi_etiki.html" TargetMode="External"/><Relationship Id="rId38" Type="http://schemas.openxmlformats.org/officeDocument/2006/relationships/hyperlink" Target="http://orkce.apkpro.ru/osnovy_svetskoi_e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3876</Words>
  <Characters>22098</Characters>
  <Application>Microsoft Office Word</Application>
  <DocSecurity>0</DocSecurity>
  <Lines>184</Lines>
  <Paragraphs>51</Paragraphs>
  <ScaleCrop>false</ScaleCrop>
  <Company/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</cp:lastModifiedBy>
  <cp:revision>3</cp:revision>
  <dcterms:created xsi:type="dcterms:W3CDTF">2023-10-01T15:32:00Z</dcterms:created>
  <dcterms:modified xsi:type="dcterms:W3CDTF">2023-10-01T15:44:00Z</dcterms:modified>
</cp:coreProperties>
</file>