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02" w:rsidRPr="00824A02" w:rsidRDefault="00824A02" w:rsidP="00824A02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4A0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24A02" w:rsidRPr="00824A02" w:rsidRDefault="00824A02" w:rsidP="00824A02">
      <w:pPr>
        <w:spacing w:after="0" w:line="408" w:lineRule="auto"/>
        <w:ind w:left="120"/>
        <w:jc w:val="center"/>
      </w:pPr>
      <w:r w:rsidRPr="00824A02"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 w:rsidRPr="00824A02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824A0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24A02" w:rsidRPr="00824A02" w:rsidRDefault="00824A02" w:rsidP="00824A02">
      <w:pPr>
        <w:spacing w:after="0" w:line="408" w:lineRule="auto"/>
        <w:ind w:left="120"/>
        <w:jc w:val="center"/>
      </w:pPr>
      <w:r w:rsidRPr="00824A02"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 w:rsidRPr="00824A02">
        <w:rPr>
          <w:rFonts w:ascii="Times New Roman" w:hAnsi="Times New Roman"/>
          <w:b/>
          <w:color w:val="000000"/>
          <w:sz w:val="28"/>
        </w:rPr>
        <w:t>Отдел образования администрации Пировского муниципального округа</w:t>
      </w:r>
      <w:bookmarkEnd w:id="1"/>
      <w:r w:rsidRPr="00824A02">
        <w:rPr>
          <w:rFonts w:ascii="Times New Roman" w:hAnsi="Times New Roman"/>
          <w:b/>
          <w:color w:val="000000"/>
          <w:sz w:val="28"/>
        </w:rPr>
        <w:t>‌</w:t>
      </w:r>
      <w:r w:rsidRPr="00824A02">
        <w:rPr>
          <w:rFonts w:ascii="Times New Roman" w:hAnsi="Times New Roman"/>
          <w:color w:val="000000"/>
          <w:sz w:val="28"/>
        </w:rPr>
        <w:t>​</w:t>
      </w:r>
    </w:p>
    <w:p w:rsidR="00824A02" w:rsidRPr="00824A02" w:rsidRDefault="00824A02" w:rsidP="00824A02">
      <w:pPr>
        <w:spacing w:after="0" w:line="408" w:lineRule="auto"/>
        <w:ind w:left="120"/>
        <w:jc w:val="center"/>
      </w:pPr>
      <w:r w:rsidRPr="00824A02"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 w:rsidRPr="00824A02">
        <w:rPr>
          <w:rFonts w:ascii="Times New Roman" w:hAnsi="Times New Roman"/>
          <w:b/>
          <w:color w:val="000000"/>
          <w:sz w:val="28"/>
        </w:rPr>
        <w:t>Икшурминская</w:t>
      </w:r>
      <w:proofErr w:type="spellEnd"/>
      <w:r w:rsidRPr="00824A02">
        <w:rPr>
          <w:rFonts w:ascii="Times New Roman" w:hAnsi="Times New Roman"/>
          <w:b/>
          <w:color w:val="000000"/>
          <w:sz w:val="28"/>
        </w:rPr>
        <w:t xml:space="preserve"> средняя школа»</w:t>
      </w:r>
    </w:p>
    <w:p w:rsidR="00824A02" w:rsidRPr="00824A02" w:rsidRDefault="00824A02" w:rsidP="00824A02"/>
    <w:p w:rsidR="00824A02" w:rsidRPr="00824A02" w:rsidRDefault="00824A02" w:rsidP="00824A02">
      <w:r w:rsidRPr="00824A02">
        <w:rPr>
          <w:noProof/>
        </w:rPr>
        <w:drawing>
          <wp:inline distT="0" distB="0" distL="0" distR="0" wp14:anchorId="33D910CD" wp14:editId="29665C2B">
            <wp:extent cx="5936638" cy="1868556"/>
            <wp:effectExtent l="19050" t="0" r="6962" b="0"/>
            <wp:docPr id="3" name="Рисунок 3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02" w:rsidRPr="00824A02" w:rsidRDefault="00824A02" w:rsidP="00824A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24A02">
        <w:rPr>
          <w:rFonts w:ascii="Times New Roman" w:hAnsi="Times New Roman" w:cs="Times New Roman"/>
          <w:b/>
          <w:sz w:val="40"/>
        </w:rPr>
        <w:t>Рабочая программа</w:t>
      </w:r>
    </w:p>
    <w:p w:rsidR="00824A02" w:rsidRPr="00824A02" w:rsidRDefault="00824A02" w:rsidP="00824A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24A02" w:rsidRPr="00824A02" w:rsidRDefault="00824A02" w:rsidP="00824A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A02">
        <w:rPr>
          <w:rFonts w:ascii="Times New Roman" w:hAnsi="Times New Roman" w:cs="Times New Roman"/>
          <w:b/>
          <w:sz w:val="32"/>
        </w:rPr>
        <w:t xml:space="preserve">по </w:t>
      </w:r>
      <w:r w:rsidR="007970F2">
        <w:rPr>
          <w:rFonts w:ascii="Times New Roman" w:hAnsi="Times New Roman" w:cs="Times New Roman"/>
          <w:b/>
          <w:sz w:val="32"/>
        </w:rPr>
        <w:t>элективному курсу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7970F2">
        <w:rPr>
          <w:rFonts w:ascii="Times New Roman" w:hAnsi="Times New Roman" w:cs="Times New Roman"/>
          <w:b/>
          <w:sz w:val="32"/>
        </w:rPr>
        <w:t>«Секреты русского языка»</w:t>
      </w:r>
    </w:p>
    <w:p w:rsidR="00824A02" w:rsidRPr="00824A02" w:rsidRDefault="007970F2" w:rsidP="00824A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  <w:r w:rsidR="00824A02" w:rsidRPr="00824A02">
        <w:rPr>
          <w:rFonts w:ascii="Times New Roman" w:hAnsi="Times New Roman" w:cs="Times New Roman"/>
          <w:b/>
          <w:sz w:val="36"/>
        </w:rPr>
        <w:t xml:space="preserve"> класс</w:t>
      </w:r>
    </w:p>
    <w:p w:rsidR="00824A02" w:rsidRPr="00824A02" w:rsidRDefault="00824A02" w:rsidP="00824A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24A02" w:rsidRPr="00824A02" w:rsidRDefault="00824A02" w:rsidP="00824A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A02">
        <w:rPr>
          <w:rFonts w:ascii="Times New Roman" w:hAnsi="Times New Roman" w:cs="Times New Roman"/>
          <w:b/>
          <w:sz w:val="32"/>
        </w:rPr>
        <w:t>на 2023 – 2024 учебный год</w:t>
      </w:r>
    </w:p>
    <w:p w:rsidR="00824A02" w:rsidRPr="00824A02" w:rsidRDefault="00824A02" w:rsidP="00824A02"/>
    <w:p w:rsidR="00824A02" w:rsidRPr="00824A02" w:rsidRDefault="00824A02" w:rsidP="00824A02"/>
    <w:p w:rsidR="00824A02" w:rsidRPr="00824A02" w:rsidRDefault="00824A02" w:rsidP="00824A02">
      <w:pPr>
        <w:rPr>
          <w:rFonts w:ascii="Times New Roman" w:hAnsi="Times New Roman" w:cs="Times New Roman"/>
          <w:sz w:val="24"/>
        </w:rPr>
      </w:pPr>
    </w:p>
    <w:p w:rsidR="00824A02" w:rsidRPr="00824A02" w:rsidRDefault="00824A02" w:rsidP="00824A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24A02">
        <w:tab/>
      </w:r>
      <w:r w:rsidRPr="00824A02">
        <w:rPr>
          <w:rFonts w:ascii="Times New Roman" w:hAnsi="Times New Roman" w:cs="Times New Roman"/>
          <w:b/>
          <w:sz w:val="24"/>
        </w:rPr>
        <w:t xml:space="preserve">Составитель: </w:t>
      </w:r>
    </w:p>
    <w:p w:rsidR="00824A02" w:rsidRPr="00824A02" w:rsidRDefault="007970F2" w:rsidP="00824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Халимовна</w:t>
      </w:r>
      <w:proofErr w:type="spellEnd"/>
      <w:r w:rsidR="00824A02" w:rsidRPr="00824A02">
        <w:rPr>
          <w:rFonts w:ascii="Times New Roman" w:hAnsi="Times New Roman" w:cs="Times New Roman"/>
          <w:sz w:val="28"/>
          <w:szCs w:val="28"/>
        </w:rPr>
        <w:t>,</w:t>
      </w:r>
    </w:p>
    <w:p w:rsidR="00824A02" w:rsidRPr="00824A02" w:rsidRDefault="00824A02" w:rsidP="00824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A02">
        <w:rPr>
          <w:rFonts w:ascii="Times New Roman" w:hAnsi="Times New Roman" w:cs="Times New Roman"/>
          <w:sz w:val="28"/>
          <w:szCs w:val="28"/>
        </w:rPr>
        <w:t>учитель  начальных</w:t>
      </w:r>
      <w:proofErr w:type="gramEnd"/>
      <w:r w:rsidRPr="00824A02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824A02" w:rsidRPr="00824A02" w:rsidRDefault="00824A02" w:rsidP="00824A02">
      <w:pPr>
        <w:rPr>
          <w:sz w:val="28"/>
          <w:szCs w:val="28"/>
        </w:rPr>
      </w:pPr>
    </w:p>
    <w:p w:rsidR="00824A02" w:rsidRPr="00824A02" w:rsidRDefault="00824A02" w:rsidP="00824A02"/>
    <w:p w:rsidR="00824A02" w:rsidRPr="00824A02" w:rsidRDefault="00824A02" w:rsidP="00824A02"/>
    <w:p w:rsidR="00824A02" w:rsidRPr="00824A02" w:rsidRDefault="00824A02" w:rsidP="00824A02"/>
    <w:p w:rsidR="00A808AF" w:rsidRPr="007970F2" w:rsidRDefault="00824A02" w:rsidP="007970F2">
      <w:pPr>
        <w:tabs>
          <w:tab w:val="left" w:pos="4395"/>
        </w:tabs>
        <w:rPr>
          <w:rFonts w:ascii="Times New Roman" w:hAnsi="Times New Roman" w:cs="Times New Roman"/>
        </w:rPr>
      </w:pPr>
      <w:r w:rsidRPr="00824A02">
        <w:tab/>
      </w:r>
      <w:r w:rsidRPr="00824A02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824A02">
        <w:rPr>
          <w:rFonts w:ascii="Times New Roman" w:hAnsi="Times New Roman" w:cs="Times New Roman"/>
          <w:sz w:val="24"/>
        </w:rPr>
        <w:t>Икшурма</w:t>
      </w:r>
      <w:proofErr w:type="spellEnd"/>
      <w:r w:rsidRPr="00824A02">
        <w:rPr>
          <w:rFonts w:ascii="Times New Roman" w:hAnsi="Times New Roman" w:cs="Times New Roman"/>
          <w:sz w:val="24"/>
        </w:rPr>
        <w:t>, 2023</w:t>
      </w:r>
      <w:r w:rsidR="007970F2">
        <w:rPr>
          <w:rFonts w:ascii="Times New Roman" w:hAnsi="Times New Roman" w:cs="Times New Roman"/>
          <w:sz w:val="24"/>
        </w:rPr>
        <w:t xml:space="preserve"> год</w:t>
      </w:r>
    </w:p>
    <w:p w:rsidR="00971924" w:rsidRPr="004E0E87" w:rsidRDefault="00971924" w:rsidP="00971924">
      <w:pPr>
        <w:pStyle w:val="a4"/>
        <w:suppressAutoHyphens/>
        <w:spacing w:after="0" w:line="240" w:lineRule="auto"/>
        <w:ind w:left="0" w:right="42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1.</w:t>
      </w:r>
      <w:r w:rsidRPr="004E0E87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:rsidR="00971924" w:rsidRPr="00C85B42" w:rsidRDefault="00971924" w:rsidP="00971924">
      <w:pPr>
        <w:pStyle w:val="a4"/>
        <w:suppressAutoHyphens/>
        <w:spacing w:after="0" w:line="240" w:lineRule="auto"/>
        <w:ind w:left="360" w:right="42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71924" w:rsidRPr="00C85B42" w:rsidRDefault="00971924" w:rsidP="00971924">
      <w:pPr>
        <w:suppressAutoHyphens/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1.1.</w:t>
      </w:r>
      <w:r w:rsidRPr="00C85B42">
        <w:rPr>
          <w:rFonts w:ascii="Times New Roman" w:hAnsi="Times New Roman" w:cs="Times New Roman"/>
          <w:b/>
          <w:sz w:val="24"/>
          <w:szCs w:val="24"/>
          <w:lang w:eastAsia="ar-SA"/>
        </w:rPr>
        <w:t>Нормативные акты и учебно-методические документы, на основании которых разработана рабочая программа.</w:t>
      </w:r>
    </w:p>
    <w:p w:rsidR="00971924" w:rsidRPr="00C85B42" w:rsidRDefault="00971924" w:rsidP="00971924">
      <w:pPr>
        <w:shd w:val="clear" w:color="auto" w:fill="FFFFFF"/>
        <w:tabs>
          <w:tab w:val="left" w:pos="709"/>
        </w:tabs>
        <w:spacing w:before="37" w:after="37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85B42">
        <w:rPr>
          <w:rFonts w:ascii="Times New Roman" w:hAnsi="Times New Roman" w:cs="Times New Roman"/>
          <w:sz w:val="24"/>
          <w:szCs w:val="24"/>
        </w:rPr>
        <w:t>Рабочая п</w:t>
      </w:r>
      <w:r w:rsidR="000232F9">
        <w:rPr>
          <w:rFonts w:ascii="Times New Roman" w:hAnsi="Times New Roman" w:cs="Times New Roman"/>
          <w:sz w:val="24"/>
          <w:szCs w:val="24"/>
        </w:rPr>
        <w:t xml:space="preserve">рограмма по элективному курсу русский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="000232F9">
        <w:rPr>
          <w:rFonts w:ascii="Times New Roman" w:hAnsi="Times New Roman" w:cs="Times New Roman"/>
          <w:sz w:val="24"/>
          <w:szCs w:val="24"/>
        </w:rPr>
        <w:t xml:space="preserve"> </w:t>
      </w:r>
      <w:r w:rsidRPr="00C85B42">
        <w:rPr>
          <w:rFonts w:ascii="Times New Roman" w:hAnsi="Times New Roman" w:cs="Times New Roman"/>
          <w:sz w:val="24"/>
          <w:szCs w:val="24"/>
        </w:rPr>
        <w:t>для 4 класса сос</w:t>
      </w:r>
      <w:r w:rsidR="000232F9">
        <w:rPr>
          <w:rFonts w:ascii="Times New Roman" w:hAnsi="Times New Roman" w:cs="Times New Roman"/>
          <w:sz w:val="24"/>
          <w:szCs w:val="24"/>
        </w:rPr>
        <w:t xml:space="preserve">тавлена на основе Федерального </w:t>
      </w:r>
      <w:r w:rsidRPr="00C85B42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</w:t>
      </w:r>
      <w:r w:rsidRPr="00C85B42">
        <w:rPr>
          <w:rFonts w:ascii="Times New Roman" w:hAnsi="Times New Roman" w:cs="Times New Roman"/>
          <w:bCs/>
          <w:sz w:val="24"/>
          <w:szCs w:val="24"/>
        </w:rPr>
        <w:t>,</w:t>
      </w:r>
      <w:r w:rsidR="00B95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B42">
        <w:rPr>
          <w:rFonts w:ascii="Times New Roman" w:hAnsi="Times New Roman" w:cs="Times New Roman"/>
          <w:bCs/>
          <w:sz w:val="24"/>
          <w:szCs w:val="24"/>
        </w:rPr>
        <w:t xml:space="preserve">с учетом авторской программы </w:t>
      </w:r>
      <w:proofErr w:type="spellStart"/>
      <w:r w:rsidRPr="00C85B42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Pr="00C8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42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  <w:r w:rsidRPr="00C8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42">
        <w:rPr>
          <w:rFonts w:ascii="Times New Roman" w:hAnsi="Times New Roman" w:cs="Times New Roman"/>
          <w:sz w:val="24"/>
          <w:szCs w:val="24"/>
        </w:rPr>
        <w:t>М.В.Бойкиной</w:t>
      </w:r>
      <w:proofErr w:type="spellEnd"/>
      <w:r w:rsidRPr="00C8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42">
        <w:rPr>
          <w:rFonts w:ascii="Times New Roman" w:hAnsi="Times New Roman" w:cs="Times New Roman"/>
          <w:sz w:val="24"/>
          <w:szCs w:val="24"/>
        </w:rPr>
        <w:t>М.Н.Дементьевой</w:t>
      </w:r>
      <w:proofErr w:type="spellEnd"/>
      <w:r w:rsidRPr="00C8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B42">
        <w:rPr>
          <w:rFonts w:ascii="Times New Roman" w:hAnsi="Times New Roman" w:cs="Times New Roman"/>
          <w:sz w:val="24"/>
          <w:szCs w:val="24"/>
        </w:rPr>
        <w:t>Н.А.Стефаненко</w:t>
      </w:r>
      <w:proofErr w:type="spellEnd"/>
      <w:r w:rsidRPr="00C85B42">
        <w:rPr>
          <w:rFonts w:ascii="Times New Roman" w:hAnsi="Times New Roman" w:cs="Times New Roman"/>
          <w:sz w:val="24"/>
          <w:szCs w:val="24"/>
        </w:rPr>
        <w:t xml:space="preserve"> «Русский язык</w:t>
      </w:r>
      <w:r w:rsidRPr="002A0D9E">
        <w:rPr>
          <w:rFonts w:ascii="Times New Roman" w:hAnsi="Times New Roman" w:cs="Times New Roman"/>
          <w:sz w:val="24"/>
          <w:szCs w:val="24"/>
        </w:rPr>
        <w:t xml:space="preserve">» </w:t>
      </w:r>
      <w:r w:rsidR="00DB36A7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Pr="002A0D9E">
        <w:rPr>
          <w:rFonts w:ascii="Times New Roman" w:hAnsi="Times New Roman" w:cs="Times New Roman"/>
          <w:sz w:val="24"/>
          <w:szCs w:val="24"/>
        </w:rPr>
        <w:t>(Предметная линия учебников системы «Школа России»)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М.: Просвещение 2021</w:t>
      </w:r>
    </w:p>
    <w:p w:rsidR="00971924" w:rsidRPr="00C85B42" w:rsidRDefault="00971924" w:rsidP="00971924">
      <w:pPr>
        <w:pStyle w:val="a4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1924" w:rsidRPr="004E0E87" w:rsidRDefault="00971924" w:rsidP="00971924">
      <w:pPr>
        <w:pStyle w:val="a4"/>
        <w:numPr>
          <w:ilvl w:val="1"/>
          <w:numId w:val="4"/>
        </w:numPr>
        <w:ind w:right="42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0E87">
        <w:rPr>
          <w:rFonts w:ascii="Times New Roman" w:hAnsi="Times New Roman"/>
          <w:b/>
          <w:sz w:val="24"/>
          <w:szCs w:val="24"/>
          <w:lang w:eastAsia="ar-SA"/>
        </w:rPr>
        <w:t>Общие цели учебного предмета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71924" w:rsidRPr="006441FB" w:rsidRDefault="00971924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Целями изучения предмета «Русский язык» в начальной школе являются:</w:t>
      </w:r>
    </w:p>
    <w:p w:rsidR="00971924" w:rsidRPr="006441FB" w:rsidRDefault="00971924" w:rsidP="0097192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71924" w:rsidRPr="006441FB" w:rsidRDefault="00971924" w:rsidP="0097192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71924" w:rsidRPr="006441FB" w:rsidRDefault="00971924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971924" w:rsidRPr="006441FB" w:rsidRDefault="00971924" w:rsidP="0097192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71924" w:rsidRPr="006441FB" w:rsidRDefault="00971924" w:rsidP="0097192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971924" w:rsidRPr="006441FB" w:rsidRDefault="00971924" w:rsidP="0097192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971924" w:rsidRPr="006441FB" w:rsidRDefault="00971924" w:rsidP="0097192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971924" w:rsidRPr="006441FB" w:rsidRDefault="00971924" w:rsidP="0097192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деятельности.</w:t>
      </w:r>
    </w:p>
    <w:p w:rsidR="00971924" w:rsidRPr="006441FB" w:rsidRDefault="00971924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971924" w:rsidRPr="006441FB" w:rsidRDefault="00971924" w:rsidP="0097192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развитие речи, мышления, воображен</w:t>
      </w:r>
      <w:r>
        <w:rPr>
          <w:rFonts w:ascii="Times New Roman" w:hAnsi="Times New Roman" w:cs="Times New Roman"/>
          <w:sz w:val="24"/>
          <w:szCs w:val="24"/>
        </w:rPr>
        <w:t xml:space="preserve">ия школьников, умения выбирать </w:t>
      </w:r>
      <w:r w:rsidRPr="006441FB">
        <w:rPr>
          <w:rFonts w:ascii="Times New Roman" w:hAnsi="Times New Roman" w:cs="Times New Roman"/>
          <w:sz w:val="24"/>
          <w:szCs w:val="24"/>
        </w:rPr>
        <w:t>средства языка в соответствии с целями, задачами и условиями общения;</w:t>
      </w:r>
    </w:p>
    <w:p w:rsidR="00971924" w:rsidRPr="006441FB" w:rsidRDefault="00971924" w:rsidP="0097192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441FB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6441FB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971924" w:rsidRPr="006441FB" w:rsidRDefault="00971924" w:rsidP="0097192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71924" w:rsidRPr="006441FB" w:rsidRDefault="00971924" w:rsidP="0097192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1FB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</w:t>
      </w:r>
      <w:r>
        <w:rPr>
          <w:rFonts w:ascii="Times New Roman" w:hAnsi="Times New Roman" w:cs="Times New Roman"/>
          <w:sz w:val="24"/>
          <w:szCs w:val="24"/>
        </w:rPr>
        <w:t xml:space="preserve">ремления совершенствовать </w:t>
      </w:r>
      <w:r w:rsidRPr="006441FB">
        <w:rPr>
          <w:rFonts w:ascii="Times New Roman" w:hAnsi="Times New Roman" w:cs="Times New Roman"/>
          <w:sz w:val="24"/>
          <w:szCs w:val="24"/>
        </w:rPr>
        <w:t>свою речь.</w:t>
      </w:r>
    </w:p>
    <w:p w:rsidR="00971924" w:rsidRDefault="00971924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71924" w:rsidRPr="00971924" w:rsidRDefault="00971924" w:rsidP="00971924">
      <w:pPr>
        <w:pStyle w:val="a4"/>
        <w:spacing w:after="0" w:line="240" w:lineRule="auto"/>
        <w:ind w:left="360" w:right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1924">
        <w:rPr>
          <w:rFonts w:ascii="Times New Roman" w:hAnsi="Times New Roman"/>
          <w:sz w:val="24"/>
          <w:szCs w:val="24"/>
          <w:lang w:eastAsia="ar-SA"/>
        </w:rPr>
        <w:t>В 4 классе ведущим направлением работы по языку будет функционально – синтаксическое.</w:t>
      </w:r>
    </w:p>
    <w:p w:rsidR="00971924" w:rsidRPr="00971924" w:rsidRDefault="00971924" w:rsidP="00971924">
      <w:pPr>
        <w:pStyle w:val="a4"/>
        <w:spacing w:after="0" w:line="240" w:lineRule="auto"/>
        <w:ind w:left="360" w:right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1924">
        <w:rPr>
          <w:rFonts w:ascii="Times New Roman" w:hAnsi="Times New Roman"/>
          <w:sz w:val="24"/>
          <w:szCs w:val="24"/>
          <w:lang w:eastAsia="ar-SA"/>
        </w:rPr>
        <w:t>Значительное место уделяется частям речи и их существенным признакам. Учащиеся знакомятся со словои</w:t>
      </w:r>
      <w:r>
        <w:rPr>
          <w:rFonts w:ascii="Times New Roman" w:hAnsi="Times New Roman"/>
          <w:sz w:val="24"/>
          <w:szCs w:val="24"/>
          <w:lang w:eastAsia="ar-SA"/>
        </w:rPr>
        <w:t>зменением частей речи (склонением имен существительных, изменением их по падежам, склонением имен прилагательных, личных местоимений</w:t>
      </w:r>
      <w:r w:rsidR="00225073">
        <w:rPr>
          <w:rFonts w:ascii="Times New Roman" w:hAnsi="Times New Roman"/>
          <w:sz w:val="24"/>
          <w:szCs w:val="24"/>
          <w:lang w:eastAsia="ar-SA"/>
        </w:rPr>
        <w:t>, спряжением глагола, изменением глаголов настоящего и будущего времени по лицам и числам) с новой частью речи – наречием.</w:t>
      </w:r>
    </w:p>
    <w:p w:rsidR="00971924" w:rsidRPr="004E0E87" w:rsidRDefault="00971924" w:rsidP="00971924">
      <w:pPr>
        <w:pStyle w:val="a4"/>
        <w:spacing w:after="0" w:line="240" w:lineRule="auto"/>
        <w:ind w:left="360" w:right="425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71924" w:rsidRPr="004E0E87" w:rsidRDefault="00971924" w:rsidP="00971924">
      <w:pPr>
        <w:pStyle w:val="a4"/>
        <w:numPr>
          <w:ilvl w:val="1"/>
          <w:numId w:val="4"/>
        </w:numPr>
        <w:spacing w:after="0" w:line="240" w:lineRule="auto"/>
        <w:ind w:right="425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E0E87">
        <w:rPr>
          <w:rFonts w:ascii="Times New Roman" w:hAnsi="Times New Roman"/>
          <w:b/>
          <w:sz w:val="24"/>
          <w:szCs w:val="24"/>
          <w:lang w:eastAsia="ar-SA"/>
        </w:rPr>
        <w:lastRenderedPageBreak/>
        <w:t>Описание места учебного предмета в учебном плане.</w:t>
      </w:r>
    </w:p>
    <w:p w:rsidR="00971924" w:rsidRDefault="00971924" w:rsidP="00971924">
      <w:pPr>
        <w:spacing w:after="0" w:line="240" w:lineRule="auto"/>
        <w:ind w:left="1418" w:right="425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71924" w:rsidRDefault="00971924" w:rsidP="00B95F2A">
      <w:pPr>
        <w:pStyle w:val="a6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B95F2A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0232F9">
        <w:rPr>
          <w:rFonts w:ascii="Times New Roman" w:hAnsi="Times New Roman" w:cs="Times New Roman"/>
          <w:sz w:val="24"/>
          <w:szCs w:val="24"/>
        </w:rPr>
        <w:t xml:space="preserve">«Русский язык» </w:t>
      </w:r>
      <w:r>
        <w:rPr>
          <w:rFonts w:ascii="Times New Roman" w:hAnsi="Times New Roman" w:cs="Times New Roman"/>
          <w:sz w:val="24"/>
          <w:szCs w:val="24"/>
        </w:rPr>
        <w:t xml:space="preserve">изучается </w:t>
      </w:r>
      <w:r w:rsidR="00B95F2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232F9">
        <w:rPr>
          <w:rFonts w:ascii="Times New Roman" w:hAnsi="Times New Roman" w:cs="Times New Roman"/>
          <w:sz w:val="24"/>
          <w:szCs w:val="24"/>
        </w:rPr>
        <w:t xml:space="preserve"> </w:t>
      </w:r>
      <w:r w:rsidR="00B95F2A">
        <w:rPr>
          <w:rFonts w:ascii="Times New Roman" w:hAnsi="Times New Roman" w:cs="Times New Roman"/>
          <w:sz w:val="24"/>
          <w:szCs w:val="24"/>
        </w:rPr>
        <w:t>классе, 1 час в неделю</w:t>
      </w:r>
      <w:r>
        <w:rPr>
          <w:rFonts w:ascii="Times New Roman" w:hAnsi="Times New Roman" w:cs="Times New Roman"/>
          <w:sz w:val="24"/>
          <w:szCs w:val="24"/>
        </w:rPr>
        <w:t xml:space="preserve">. Учебный план составляет </w:t>
      </w:r>
      <w:r w:rsidR="001F4B1B">
        <w:rPr>
          <w:rFonts w:ascii="Times New Roman" w:hAnsi="Times New Roman" w:cs="Times New Roman"/>
          <w:sz w:val="24"/>
          <w:szCs w:val="24"/>
        </w:rPr>
        <w:t>34 часа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924" w:rsidRPr="004E0E87" w:rsidRDefault="00971924" w:rsidP="0097192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E0E87">
        <w:rPr>
          <w:rFonts w:ascii="Times New Roman" w:hAnsi="Times New Roman"/>
          <w:b/>
          <w:sz w:val="24"/>
          <w:szCs w:val="24"/>
        </w:rPr>
        <w:t>УМК.</w:t>
      </w:r>
    </w:p>
    <w:p w:rsidR="00971924" w:rsidRPr="004E0E87" w:rsidRDefault="00971924" w:rsidP="00971924">
      <w:pPr>
        <w:pStyle w:val="a4"/>
        <w:suppressAutoHyphens/>
        <w:spacing w:after="0" w:line="240" w:lineRule="auto"/>
        <w:ind w:left="360" w:right="425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71924" w:rsidRPr="00060636" w:rsidRDefault="00971924" w:rsidP="00971924">
      <w:pPr>
        <w:pStyle w:val="a6"/>
        <w:rPr>
          <w:rFonts w:ascii="Times New Roman" w:hAnsi="Times New Roman" w:cs="Times New Roman"/>
          <w:sz w:val="24"/>
          <w:szCs w:val="24"/>
        </w:rPr>
      </w:pPr>
      <w:r w:rsidRPr="00060636">
        <w:rPr>
          <w:rFonts w:ascii="Times New Roman" w:hAnsi="Times New Roman" w:cs="Times New Roman"/>
          <w:sz w:val="24"/>
          <w:szCs w:val="24"/>
        </w:rPr>
        <w:t>УМК для учителя:</w:t>
      </w:r>
    </w:p>
    <w:tbl>
      <w:tblPr>
        <w:tblStyle w:val="a3"/>
        <w:tblW w:w="4868" w:type="pct"/>
        <w:tblInd w:w="392" w:type="dxa"/>
        <w:tblLook w:val="04A0" w:firstRow="1" w:lastRow="0" w:firstColumn="1" w:lastColumn="0" w:noHBand="0" w:noVBand="1"/>
      </w:tblPr>
      <w:tblGrid>
        <w:gridCol w:w="1892"/>
        <w:gridCol w:w="7426"/>
      </w:tblGrid>
      <w:tr w:rsidR="00971924" w:rsidTr="00A57A6C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24" w:rsidRDefault="00971924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(авторская)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4" w:rsidRPr="00415E97" w:rsidRDefault="00971924" w:rsidP="00A57A6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E97">
              <w:rPr>
                <w:rFonts w:ascii="Times New Roman" w:hAnsi="Times New Roman" w:cs="Times New Roman"/>
                <w:sz w:val="24"/>
                <w:szCs w:val="24"/>
              </w:rPr>
              <w:t>Русский язык. Рабочие программы. Предметная линия учебников системы «Школа России». 1-4 классы:  пособие для учителей общеобразовательных учреждений \</w:t>
            </w:r>
            <w:proofErr w:type="spellStart"/>
            <w:r w:rsidRPr="00415E9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415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9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415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97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  <w:r w:rsidRPr="00415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97">
              <w:rPr>
                <w:rFonts w:ascii="Times New Roman" w:hAnsi="Times New Roman" w:cs="Times New Roman"/>
                <w:sz w:val="24"/>
                <w:szCs w:val="24"/>
              </w:rPr>
              <w:t>М.Н.Дементьева</w:t>
            </w:r>
            <w:proofErr w:type="spellEnd"/>
            <w:r w:rsidRPr="00415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E97">
              <w:rPr>
                <w:rFonts w:ascii="Times New Roman" w:hAnsi="Times New Roman" w:cs="Times New Roman"/>
                <w:sz w:val="24"/>
                <w:szCs w:val="24"/>
              </w:rPr>
              <w:t>Н.А.Сте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\. – М.: Просвещение, 202</w:t>
            </w:r>
            <w:r w:rsidRPr="00415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1924" w:rsidRDefault="00971924" w:rsidP="0097192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A91A25" w:rsidRPr="00A91A25" w:rsidRDefault="00971924" w:rsidP="00A91A25">
      <w:pPr>
        <w:pStyle w:val="a4"/>
        <w:numPr>
          <w:ilvl w:val="0"/>
          <w:numId w:val="4"/>
        </w:numPr>
        <w:autoSpaceDE w:val="0"/>
        <w:spacing w:after="0"/>
        <w:ind w:right="4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0E87">
        <w:rPr>
          <w:rFonts w:ascii="Times New Roman" w:hAnsi="Times New Roman"/>
          <w:b/>
          <w:sz w:val="28"/>
          <w:szCs w:val="28"/>
          <w:lang w:eastAsia="ar-SA"/>
        </w:rPr>
        <w:t>Планируемые результаты образования.</w:t>
      </w:r>
    </w:p>
    <w:p w:rsidR="00A91A25" w:rsidRPr="00A91A25" w:rsidRDefault="00A91A25" w:rsidP="00A91A25">
      <w:pPr>
        <w:autoSpaceDE w:val="0"/>
        <w:spacing w:after="0"/>
        <w:ind w:right="4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F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 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 3. Формирование уважительного отношения к иному мнению, истории и культуре других народов.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4. Овладение начальными навыками адаптации в динамично изменяющемся и развивающемся мире.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 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7. Формирование эстетических потребностей, ценностей и чувств.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8. Развитие этических чувств, доброжелательности и эмоционально-нравственной отзывчивости, понимания чувства других людей и сопереживания им.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 w:rsidRPr="008460F3">
        <w:rPr>
          <w:rFonts w:ascii="Times New Roman" w:hAnsi="Times New Roman" w:cs="Times New Roman"/>
        </w:rPr>
        <w:t xml:space="preserve"> </w:t>
      </w:r>
      <w:proofErr w:type="spellStart"/>
      <w:r w:rsidRPr="008460F3">
        <w:rPr>
          <w:rFonts w:ascii="Times New Roman" w:hAnsi="Times New Roman" w:cs="Times New Roman"/>
          <w:b/>
        </w:rPr>
        <w:t>Метапредметные</w:t>
      </w:r>
      <w:proofErr w:type="spellEnd"/>
      <w:r w:rsidRPr="008460F3">
        <w:rPr>
          <w:rFonts w:ascii="Times New Roman" w:hAnsi="Times New Roman" w:cs="Times New Roman"/>
          <w:b/>
        </w:rPr>
        <w:t xml:space="preserve"> результаты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1.Овладение способностью принимать и сохранять цели и задачи учебной деятельности, поиска средств её осуществления.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3. Использование знаково-символических средств представления информации.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4. Активное использование речевых средств и средств для решения коммуникативных и познавательных задач.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5.Использование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7.Овладение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lastRenderedPageBreak/>
        <w:t xml:space="preserve"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12.Овладение базовыми предметными и </w:t>
      </w:r>
      <w:proofErr w:type="spellStart"/>
      <w:r w:rsidRPr="008460F3">
        <w:rPr>
          <w:rFonts w:ascii="Times New Roman" w:hAnsi="Times New Roman" w:cs="Times New Roman"/>
        </w:rPr>
        <w:t>межпредметными</w:t>
      </w:r>
      <w:proofErr w:type="spellEnd"/>
      <w:r w:rsidRPr="008460F3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 </w:t>
      </w:r>
      <w:r w:rsidRPr="008460F3">
        <w:rPr>
          <w:rFonts w:ascii="Times New Roman" w:hAnsi="Times New Roman" w:cs="Times New Roman"/>
          <w:b/>
        </w:rPr>
        <w:t>Предметные результаты</w:t>
      </w:r>
      <w:r w:rsidRPr="008460F3">
        <w:rPr>
          <w:rFonts w:ascii="Times New Roman" w:hAnsi="Times New Roman" w:cs="Times New Roman"/>
        </w:rPr>
        <w:t xml:space="preserve">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 xml:space="preserve"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71924" w:rsidRPr="008460F3" w:rsidRDefault="000232F9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="00971924" w:rsidRPr="008460F3">
        <w:rPr>
          <w:rFonts w:ascii="Times New Roman" w:hAnsi="Times New Roman" w:cs="Times New Roman"/>
        </w:rPr>
        <w:t xml:space="preserve">Сформированность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4. Овладение первоначальными представлениями о нормах русского</w:t>
      </w:r>
      <w:r w:rsidR="00B95F2A">
        <w:rPr>
          <w:rFonts w:ascii="Times New Roman" w:hAnsi="Times New Roman" w:cs="Times New Roman"/>
        </w:rPr>
        <w:t xml:space="preserve"> </w:t>
      </w:r>
      <w:r w:rsidRPr="008460F3">
        <w:rPr>
          <w:rFonts w:ascii="Times New Roman" w:hAnsi="Times New Roman" w:cs="Times New Roman"/>
        </w:rPr>
        <w:t>языка (орфоэпических, лексических, грамматических, орфографических, пунктуационных) и правилах речевого этикета.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предложенных текстов. Владение умением проверять написанное.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460F3">
        <w:rPr>
          <w:rFonts w:ascii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460F3">
        <w:rPr>
          <w:rFonts w:ascii="Times New Roman" w:hAnsi="Times New Roman" w:cs="Times New Roman"/>
        </w:rPr>
        <w:t>морфемике</w:t>
      </w:r>
      <w:proofErr w:type="spellEnd"/>
      <w:r w:rsidRPr="008460F3">
        <w:rPr>
          <w:rFonts w:ascii="Times New Roman" w:hAnsi="Times New Roman" w:cs="Times New Roman"/>
        </w:rPr>
        <w:t>), морфологии и синтаксисе; об основных единицах языка их признаках и особенностях употребления в речи.</w:t>
      </w:r>
    </w:p>
    <w:p w:rsidR="00971924" w:rsidRPr="008460F3" w:rsidRDefault="00971924" w:rsidP="0097192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60F3">
        <w:rPr>
          <w:rFonts w:ascii="Times New Roman" w:hAnsi="Times New Roman" w:cs="Times New Roman"/>
        </w:rPr>
        <w:t>9.Формирование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71924" w:rsidRPr="008460F3" w:rsidRDefault="00971924" w:rsidP="00971924">
      <w:pPr>
        <w:pStyle w:val="a4"/>
        <w:autoSpaceDE w:val="0"/>
        <w:spacing w:after="0" w:line="240" w:lineRule="auto"/>
        <w:ind w:left="360"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971924" w:rsidRPr="008460F3" w:rsidRDefault="00971924" w:rsidP="00971924">
      <w:pPr>
        <w:pStyle w:val="a4"/>
        <w:autoSpaceDE w:val="0"/>
        <w:spacing w:after="0" w:line="240" w:lineRule="auto"/>
        <w:ind w:left="360"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971924" w:rsidRPr="004E0E87" w:rsidRDefault="00971924" w:rsidP="00971924">
      <w:pPr>
        <w:pStyle w:val="a4"/>
        <w:numPr>
          <w:ilvl w:val="0"/>
          <w:numId w:val="4"/>
        </w:numPr>
        <w:autoSpaceDE w:val="0"/>
        <w:spacing w:after="0" w:line="240" w:lineRule="auto"/>
        <w:ind w:right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4E0E87">
        <w:rPr>
          <w:rFonts w:ascii="Times New Roman" w:hAnsi="Times New Roman"/>
          <w:b/>
          <w:sz w:val="28"/>
          <w:szCs w:val="28"/>
        </w:rPr>
        <w:t>Содержание учебного предмета, курса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567"/>
        <w:gridCol w:w="2693"/>
        <w:gridCol w:w="5812"/>
      </w:tblGrid>
      <w:tr w:rsidR="00ED2D13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3" w:rsidRDefault="00ED2D13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3" w:rsidRDefault="00ED2D13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(раздела)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3" w:rsidRDefault="00ED2D13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содержания предмета</w:t>
            </w:r>
          </w:p>
        </w:tc>
      </w:tr>
      <w:tr w:rsidR="00ED2D13" w:rsidRPr="009675D7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13" w:rsidRPr="006153C5" w:rsidRDefault="00ED2D13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13" w:rsidRPr="00985BE3" w:rsidRDefault="00ED2D13" w:rsidP="00A57A6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Наша речь и наш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13" w:rsidRDefault="00ED2D13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Умеем ли мы общаться?</w:t>
            </w:r>
          </w:p>
          <w:p w:rsidR="00ED2D13" w:rsidRDefault="00ED2D13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Речь вокруг нас.</w:t>
            </w:r>
          </w:p>
          <w:p w:rsidR="000A1240" w:rsidRDefault="000A1240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Язык зеркало нашей души.</w:t>
            </w:r>
          </w:p>
          <w:p w:rsidR="000A1240" w:rsidRPr="009675D7" w:rsidRDefault="000A1240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Волшебные слова нашей речи</w:t>
            </w:r>
          </w:p>
        </w:tc>
      </w:tr>
      <w:tr w:rsidR="000A1240" w:rsidRPr="009675D7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40" w:rsidRDefault="000A1240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40" w:rsidRDefault="004907CC" w:rsidP="00A57A6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Текст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40" w:rsidRDefault="004907CC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Как красив и благозвучен русский язык.</w:t>
            </w:r>
          </w:p>
          <w:p w:rsidR="004907CC" w:rsidRDefault="004907CC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мире мудрых мыслей.</w:t>
            </w:r>
          </w:p>
          <w:p w:rsidR="004907CC" w:rsidRDefault="004907CC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Какие бывают тексты? Учимся их создавать.</w:t>
            </w:r>
          </w:p>
          <w:p w:rsidR="004907CC" w:rsidRDefault="004907CC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Проба пера.</w:t>
            </w:r>
          </w:p>
          <w:p w:rsidR="004907CC" w:rsidRDefault="004907CC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«Я вам пишу…» Какие они – эти письма?</w:t>
            </w:r>
          </w:p>
        </w:tc>
      </w:tr>
      <w:tr w:rsidR="00ED2D13" w:rsidRPr="009675D7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13" w:rsidRDefault="00ED2D13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13" w:rsidRDefault="00ED2D13" w:rsidP="00A57A6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Предложение и словосочетание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13" w:rsidRDefault="00ED2D13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Путешествие в мир синтаксиса.</w:t>
            </w:r>
          </w:p>
          <w:p w:rsidR="00ED2D13" w:rsidRDefault="00ED2D13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Каких предложений в нашей речи больше: простых или сложных?</w:t>
            </w:r>
          </w:p>
        </w:tc>
        <w:bookmarkStart w:id="2" w:name="_GoBack"/>
        <w:bookmarkEnd w:id="2"/>
      </w:tr>
      <w:tr w:rsidR="00ED2D13" w:rsidRPr="009675D7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13" w:rsidRDefault="00ED2D13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13" w:rsidRDefault="00ED2D13" w:rsidP="00A57A6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Слово и его значения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13" w:rsidRDefault="00ED2D13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Сколько значений может быть у слова.</w:t>
            </w:r>
          </w:p>
          <w:p w:rsidR="00C00614" w:rsidRDefault="00ED2D13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Слова – синонимы.</w:t>
            </w:r>
            <w:r w:rsidR="00DB08E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C00614" w:rsidRDefault="00ED2D13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Слова – антонимы.</w:t>
            </w:r>
          </w:p>
          <w:p w:rsidR="00ED2D13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ED2D13">
              <w:rPr>
                <w:rFonts w:ascii="Times New Roman" w:eastAsiaTheme="minorHAnsi" w:hAnsi="Times New Roman" w:cs="Times New Roman"/>
                <w:sz w:val="24"/>
                <w:szCs w:val="24"/>
              </w:rPr>
              <w:t>Слова – омонимы.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Путешествие в страну фразеологизмов.</w:t>
            </w:r>
          </w:p>
        </w:tc>
      </w:tr>
      <w:tr w:rsidR="00DB08E9" w:rsidRPr="009675D7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Состав слова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Слова – родственники.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Следы старославянского языка в русском языке.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Как образуются слова.</w:t>
            </w:r>
          </w:p>
        </w:tc>
      </w:tr>
      <w:tr w:rsidR="00DB08E9" w:rsidRPr="009675D7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Части речи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Занимательная морфология.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Тематические группы слов (имен существительных, имен прилагательных, глаголов)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имена прилагательные в русских народных сказках.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Глаголы в былинах.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Имена числительные вокруг нас.</w:t>
            </w:r>
          </w:p>
        </w:tc>
      </w:tr>
      <w:tr w:rsidR="00DB08E9" w:rsidRPr="009675D7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Фонетика и графика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Занимательная фонетика.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Фонетические загадки.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Чудесные превращения слов. 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Волшебная сила ударения.</w:t>
            </w:r>
          </w:p>
        </w:tc>
      </w:tr>
      <w:tr w:rsidR="00DB08E9" w:rsidRPr="009675D7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Орфоэпия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Что такое культура речи?</w:t>
            </w:r>
          </w:p>
          <w:p w:rsidR="00DB08E9" w:rsidRDefault="00DB08E9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Общаться с языком кое-как – значит и мыслить кое – как: неточно,</w:t>
            </w:r>
            <w:r w:rsidR="00C22F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приблизительно, неверно.</w:t>
            </w:r>
          </w:p>
        </w:tc>
      </w:tr>
      <w:tr w:rsidR="00C22F88" w:rsidRPr="009675D7" w:rsidTr="007970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8" w:rsidRDefault="00C22F88" w:rsidP="00A57A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8" w:rsidRDefault="000A1240" w:rsidP="00A57A6C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О</w:t>
            </w:r>
            <w:r w:rsidR="00FE754C">
              <w:t>рфография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8" w:rsidRDefault="00FE754C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Язык родной, дружи со мной.</w:t>
            </w:r>
          </w:p>
          <w:p w:rsidR="00FE754C" w:rsidRDefault="00FE754C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Занимательная орфография.</w:t>
            </w:r>
          </w:p>
          <w:p w:rsidR="00FE754C" w:rsidRDefault="00FE754C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Секреты орфографии.</w:t>
            </w:r>
          </w:p>
          <w:p w:rsidR="00FE754C" w:rsidRDefault="00FE754C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Путешествие по островам орфографии.</w:t>
            </w:r>
          </w:p>
          <w:p w:rsidR="00CE4400" w:rsidRDefault="00CE4400" w:rsidP="00A57A6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971924" w:rsidRDefault="00971924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D2D13" w:rsidRDefault="00ED2D13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D2D13" w:rsidRDefault="00ED2D13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D2D13" w:rsidRDefault="00ED2D13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E4400" w:rsidRDefault="00CE4400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D2D13" w:rsidRDefault="00ED2D13" w:rsidP="009719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71924" w:rsidRPr="004E0E87" w:rsidRDefault="00971924" w:rsidP="00971924">
      <w:pPr>
        <w:pStyle w:val="a4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E0E87">
        <w:rPr>
          <w:rFonts w:ascii="Times New Roman" w:hAnsi="Times New Roman"/>
          <w:b/>
          <w:bCs/>
          <w:sz w:val="28"/>
          <w:szCs w:val="28"/>
          <w:lang w:eastAsia="ar-SA"/>
        </w:rPr>
        <w:t>Тематическое поурочное планирование.</w:t>
      </w:r>
    </w:p>
    <w:p w:rsidR="00971924" w:rsidRDefault="00971924" w:rsidP="00971924">
      <w:pPr>
        <w:pStyle w:val="a4"/>
        <w:suppressAutoHyphens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tblpX="250" w:tblpY="1"/>
        <w:tblOverlap w:val="never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1134"/>
        <w:gridCol w:w="1276"/>
      </w:tblGrid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разделов  и тем уроков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B20CD9" w:rsidRPr="008C1C91" w:rsidTr="00824A02">
        <w:tc>
          <w:tcPr>
            <w:tcW w:w="5920" w:type="dxa"/>
            <w:gridSpan w:val="2"/>
            <w:tcBorders>
              <w:right w:val="nil"/>
            </w:tcBorders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</w:rPr>
              <w:lastRenderedPageBreak/>
              <w:t>Наша речь и наш язык (4 ч)</w:t>
            </w:r>
          </w:p>
        </w:tc>
        <w:tc>
          <w:tcPr>
            <w:tcW w:w="1134" w:type="dxa"/>
            <w:tcBorders>
              <w:left w:val="nil"/>
            </w:tcBorders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0CD9" w:rsidRPr="008C1C91" w:rsidTr="00824A02">
        <w:trPr>
          <w:trHeight w:val="263"/>
        </w:trPr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20CD9" w:rsidRPr="008C1C91" w:rsidRDefault="00B20CD9" w:rsidP="00C00614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Умеем ли мы общаться?</w:t>
            </w:r>
          </w:p>
          <w:p w:rsidR="00B20CD9" w:rsidRPr="008C1C91" w:rsidRDefault="00B20CD9" w:rsidP="00C006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05.09.23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Речь вокруг нас.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12.09.23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Язык зеркало нашей души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19.09.23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Волшебные слова нашей речи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26.09.23</w:t>
            </w:r>
          </w:p>
        </w:tc>
      </w:tr>
      <w:tr w:rsidR="00B20CD9" w:rsidRPr="008C1C91" w:rsidTr="00824A02">
        <w:tc>
          <w:tcPr>
            <w:tcW w:w="7054" w:type="dxa"/>
            <w:gridSpan w:val="3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</w:rPr>
              <w:t>Текст (6 ч)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20CD9" w:rsidRPr="008C1C91" w:rsidRDefault="00B20CD9" w:rsidP="004907C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Как красив и благозвучен русский язык.</w:t>
            </w:r>
          </w:p>
          <w:p w:rsidR="00B20CD9" w:rsidRPr="008C1C91" w:rsidRDefault="00B20CD9" w:rsidP="004907CC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03.10.23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20CD9" w:rsidRPr="008C1C91" w:rsidRDefault="00B20CD9" w:rsidP="004907C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В мире мудрых мыслей.</w:t>
            </w:r>
          </w:p>
          <w:p w:rsidR="00B20CD9" w:rsidRPr="008C1C91" w:rsidRDefault="00B20CD9" w:rsidP="00A57A6C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10.10.23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20CD9" w:rsidRPr="008C1C91" w:rsidRDefault="00B20CD9" w:rsidP="004907C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Какие бывают тексты? Учимся их создавать.</w:t>
            </w:r>
          </w:p>
          <w:p w:rsidR="00B20CD9" w:rsidRPr="008C1C91" w:rsidRDefault="00B20CD9" w:rsidP="00A57A6C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17.10.23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20CD9" w:rsidRPr="008C1C91" w:rsidRDefault="00B20CD9" w:rsidP="004907C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Какие бывают тексты? Учимся их создавать.</w:t>
            </w:r>
          </w:p>
          <w:p w:rsidR="00B20CD9" w:rsidRPr="008C1C91" w:rsidRDefault="00B20CD9" w:rsidP="00A57A6C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24.10.23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20CD9" w:rsidRPr="008C1C91" w:rsidRDefault="00B20CD9" w:rsidP="004907C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Проба пера.</w:t>
            </w:r>
          </w:p>
          <w:p w:rsidR="00B20CD9" w:rsidRPr="008C1C91" w:rsidRDefault="00B20CD9" w:rsidP="00A57A6C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31.10.23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«Я вам пишу…» Какие они – эти письма?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07.11.23</w:t>
            </w:r>
          </w:p>
        </w:tc>
      </w:tr>
      <w:tr w:rsidR="00B20CD9" w:rsidRPr="008C1C91" w:rsidTr="00824A02">
        <w:tc>
          <w:tcPr>
            <w:tcW w:w="7054" w:type="dxa"/>
            <w:gridSpan w:val="3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</w:rPr>
              <w:t>Предложение и словосочетание</w:t>
            </w: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(2 ч)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20CD9" w:rsidRPr="008C1C91" w:rsidRDefault="00B20CD9" w:rsidP="00C00614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Путешествие в мир синтаксиса.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21.11.23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Каких предложений в нашей речи больше: простых или сложных?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28.11.23</w:t>
            </w:r>
          </w:p>
        </w:tc>
      </w:tr>
      <w:tr w:rsidR="00B20CD9" w:rsidRPr="008C1C91" w:rsidTr="00824A02">
        <w:tc>
          <w:tcPr>
            <w:tcW w:w="7054" w:type="dxa"/>
            <w:gridSpan w:val="3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</w:rPr>
              <w:t>Слово и его значения (5 ч)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B20CD9" w:rsidRPr="008C1C91" w:rsidRDefault="00B20CD9" w:rsidP="00C00614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Сколько значений может быть у слова.</w:t>
            </w:r>
          </w:p>
          <w:p w:rsidR="00B20CD9" w:rsidRPr="008C1C91" w:rsidRDefault="00B20CD9" w:rsidP="00C006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05.12.23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20CD9" w:rsidRPr="008C1C91" w:rsidRDefault="00B20CD9" w:rsidP="00C00614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Слова – синонимы. 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12.12.23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Слова – антонимы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19.12.23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B20CD9" w:rsidRPr="008C1C91" w:rsidRDefault="00B20CD9" w:rsidP="00C00614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Слова – омонимы.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B20CD9" w:rsidP="00B20C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26.12.23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Путешествие в страну фразеологизмов.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09.01.24</w:t>
            </w:r>
          </w:p>
        </w:tc>
      </w:tr>
      <w:tr w:rsidR="00B20CD9" w:rsidRPr="008C1C91" w:rsidTr="00824A02">
        <w:tc>
          <w:tcPr>
            <w:tcW w:w="7054" w:type="dxa"/>
            <w:gridSpan w:val="3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</w:rPr>
              <w:t>Состав слова (3 ч)</w:t>
            </w:r>
          </w:p>
        </w:tc>
        <w:tc>
          <w:tcPr>
            <w:tcW w:w="1276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B20CD9" w:rsidRPr="008C1C91" w:rsidRDefault="00B20CD9" w:rsidP="00C00614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Слова – родственники.</w:t>
            </w:r>
          </w:p>
          <w:p w:rsidR="00B20CD9" w:rsidRPr="008C1C91" w:rsidRDefault="00B20CD9" w:rsidP="00C006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16.01.24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B20CD9" w:rsidRPr="008C1C91" w:rsidRDefault="00B20CD9" w:rsidP="00C00614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Следы старославянского языка в русском языке.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23.01.24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Как образуются слова.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30.01.24</w:t>
            </w:r>
          </w:p>
        </w:tc>
      </w:tr>
      <w:tr w:rsidR="00B20CD9" w:rsidRPr="008C1C91" w:rsidTr="00824A02">
        <w:tc>
          <w:tcPr>
            <w:tcW w:w="7054" w:type="dxa"/>
            <w:gridSpan w:val="3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</w:rPr>
              <w:t>Части речи (5 ч)</w:t>
            </w:r>
          </w:p>
        </w:tc>
        <w:tc>
          <w:tcPr>
            <w:tcW w:w="1276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B20CD9" w:rsidRPr="008C1C91" w:rsidRDefault="00B20CD9" w:rsidP="00C00614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Занимательная морфология.</w:t>
            </w:r>
          </w:p>
          <w:p w:rsidR="00B20CD9" w:rsidRPr="008C1C91" w:rsidRDefault="00B20CD9" w:rsidP="00C006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06.02.24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B20CD9" w:rsidRPr="008C1C91" w:rsidRDefault="00B20CD9" w:rsidP="005D6B01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Тематические группы слов (имен существительных, имен прилагательных, глаголов)</w:t>
            </w:r>
          </w:p>
          <w:p w:rsidR="00B20CD9" w:rsidRPr="008C1C91" w:rsidRDefault="00B20CD9" w:rsidP="005D6B01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имена прилагательные в русских народных сказках.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13.02.24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B20CD9" w:rsidRPr="008C1C91" w:rsidRDefault="00B20CD9" w:rsidP="005D6B01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Глаголы в былинах.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20.02.24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B20CD9" w:rsidRPr="008C1C91" w:rsidRDefault="00B20CD9" w:rsidP="005D6B01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Имена прилагательные в русских народных сказках.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27.02.24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Имена числительные вокруг нас.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05.03.24</w:t>
            </w:r>
          </w:p>
        </w:tc>
      </w:tr>
      <w:tr w:rsidR="00B20CD9" w:rsidRPr="008C1C91" w:rsidTr="00824A02">
        <w:tc>
          <w:tcPr>
            <w:tcW w:w="7054" w:type="dxa"/>
            <w:gridSpan w:val="3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</w:rPr>
              <w:t>Фонетика и графика (4 ч)</w:t>
            </w:r>
          </w:p>
        </w:tc>
        <w:tc>
          <w:tcPr>
            <w:tcW w:w="1276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B20CD9" w:rsidRPr="008C1C91" w:rsidRDefault="00B20CD9" w:rsidP="000A1240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Занимательная фонетика.</w:t>
            </w:r>
          </w:p>
          <w:p w:rsidR="00B20CD9" w:rsidRPr="008C1C91" w:rsidRDefault="00B20CD9" w:rsidP="000A1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12.03.24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B20CD9" w:rsidRPr="008C1C91" w:rsidRDefault="00B20CD9" w:rsidP="000A1240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Фонетические загадки.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19.03.24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B20CD9" w:rsidRPr="008C1C91" w:rsidRDefault="00B20CD9" w:rsidP="000A1240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Чудесные превращения слов. 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02.04.24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Волшебная сила ударения.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09.04.24</w:t>
            </w:r>
          </w:p>
        </w:tc>
      </w:tr>
      <w:tr w:rsidR="00B20CD9" w:rsidRPr="008C1C91" w:rsidTr="00824A02">
        <w:tc>
          <w:tcPr>
            <w:tcW w:w="7054" w:type="dxa"/>
            <w:gridSpan w:val="3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</w:rPr>
              <w:t>Орфоэпия (2ч)</w:t>
            </w:r>
          </w:p>
        </w:tc>
        <w:tc>
          <w:tcPr>
            <w:tcW w:w="1276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B20CD9" w:rsidRPr="008C1C91" w:rsidRDefault="00B20CD9" w:rsidP="000A1240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Что такое культура речи?</w:t>
            </w:r>
          </w:p>
          <w:p w:rsidR="00B20CD9" w:rsidRPr="008C1C91" w:rsidRDefault="00B20CD9" w:rsidP="000A1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16.04.24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Общаться с языком кое-как – значит и мыслить кое – как: неточно, приблизительно, неверно.</w:t>
            </w: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23.04.24</w:t>
            </w:r>
          </w:p>
        </w:tc>
      </w:tr>
      <w:tr w:rsidR="00B20CD9" w:rsidRPr="008C1C91" w:rsidTr="00824A02">
        <w:tc>
          <w:tcPr>
            <w:tcW w:w="7054" w:type="dxa"/>
            <w:gridSpan w:val="3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</w:rPr>
              <w:t>Орфография (4ч )</w:t>
            </w:r>
          </w:p>
        </w:tc>
        <w:tc>
          <w:tcPr>
            <w:tcW w:w="1276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B20CD9" w:rsidRPr="008C1C91" w:rsidRDefault="00B20CD9" w:rsidP="000A1240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Язык родной, дружи со мной.</w:t>
            </w:r>
          </w:p>
          <w:p w:rsidR="00B20CD9" w:rsidRPr="008C1C91" w:rsidRDefault="00B20CD9" w:rsidP="000A12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Pr="008C1C91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30.04.24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B20CD9" w:rsidRPr="008C1C91" w:rsidRDefault="00B20CD9" w:rsidP="000A1240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Занимательная орфография.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07.05.24</w:t>
            </w:r>
          </w:p>
        </w:tc>
      </w:tr>
      <w:tr w:rsidR="00B20CD9" w:rsidRPr="008C1C91" w:rsidTr="00824A02">
        <w:tc>
          <w:tcPr>
            <w:tcW w:w="675" w:type="dxa"/>
          </w:tcPr>
          <w:p w:rsidR="00B20CD9" w:rsidRPr="008C1C91" w:rsidRDefault="00B20CD9" w:rsidP="00A57A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B20CD9" w:rsidRPr="008C1C91" w:rsidRDefault="00B20CD9" w:rsidP="000A1240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1C91">
              <w:rPr>
                <w:rFonts w:ascii="Times New Roman" w:eastAsiaTheme="minorHAnsi" w:hAnsi="Times New Roman" w:cs="Times New Roman"/>
                <w:sz w:val="24"/>
                <w:szCs w:val="24"/>
              </w:rPr>
              <w:t>Секреты орфографии. Путешествие по островам орфографии.</w:t>
            </w:r>
          </w:p>
          <w:p w:rsidR="00B20CD9" w:rsidRPr="008C1C91" w:rsidRDefault="00B20CD9" w:rsidP="00A57A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CD9" w:rsidRPr="008C1C91" w:rsidRDefault="00B20CD9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20CD9" w:rsidRDefault="00824A02" w:rsidP="00A57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14.05.24</w:t>
            </w:r>
          </w:p>
        </w:tc>
      </w:tr>
    </w:tbl>
    <w:p w:rsidR="00264AD1" w:rsidRDefault="00264AD1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264AD1" w:rsidRDefault="00264AD1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4400" w:rsidRDefault="00CE4400" w:rsidP="00264AD1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CE4400" w:rsidSect="0082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DA7"/>
    <w:multiLevelType w:val="hybridMultilevel"/>
    <w:tmpl w:val="91D065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FF3"/>
    <w:multiLevelType w:val="hybridMultilevel"/>
    <w:tmpl w:val="53BC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256C"/>
    <w:multiLevelType w:val="hybridMultilevel"/>
    <w:tmpl w:val="C084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052D"/>
    <w:multiLevelType w:val="hybridMultilevel"/>
    <w:tmpl w:val="6152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143E9"/>
    <w:multiLevelType w:val="multilevel"/>
    <w:tmpl w:val="F40AD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1924"/>
    <w:rsid w:val="00004171"/>
    <w:rsid w:val="000232F9"/>
    <w:rsid w:val="000A1240"/>
    <w:rsid w:val="000E5D00"/>
    <w:rsid w:val="001F4B1B"/>
    <w:rsid w:val="00225073"/>
    <w:rsid w:val="00264AD1"/>
    <w:rsid w:val="004907CC"/>
    <w:rsid w:val="005D6B01"/>
    <w:rsid w:val="005D70D5"/>
    <w:rsid w:val="007970F2"/>
    <w:rsid w:val="007A7522"/>
    <w:rsid w:val="00824A02"/>
    <w:rsid w:val="008C1C91"/>
    <w:rsid w:val="00971924"/>
    <w:rsid w:val="00A808AF"/>
    <w:rsid w:val="00A91A25"/>
    <w:rsid w:val="00B20CD9"/>
    <w:rsid w:val="00B95F2A"/>
    <w:rsid w:val="00C00614"/>
    <w:rsid w:val="00C22F88"/>
    <w:rsid w:val="00CE4400"/>
    <w:rsid w:val="00DB08E9"/>
    <w:rsid w:val="00DB36A7"/>
    <w:rsid w:val="00E11145"/>
    <w:rsid w:val="00ED2D13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6BD4"/>
  <w15:docId w15:val="{96C038DE-7357-4C1E-82DD-0F57AF4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71924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971924"/>
    <w:rPr>
      <w:rFonts w:ascii="Calibri" w:eastAsia="Times New Roman" w:hAnsi="Calibri" w:cs="Calibri"/>
      <w:lang w:eastAsia="ar-SA"/>
    </w:rPr>
  </w:style>
  <w:style w:type="paragraph" w:styleId="a6">
    <w:name w:val="No Spacing"/>
    <w:link w:val="a5"/>
    <w:uiPriority w:val="1"/>
    <w:qFormat/>
    <w:rsid w:val="0097192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u-2-msonormal">
    <w:name w:val="u-2-msonormal"/>
    <w:basedOn w:val="a"/>
    <w:rsid w:val="0097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19</cp:revision>
  <cp:lastPrinted>2021-11-10T08:25:00Z</cp:lastPrinted>
  <dcterms:created xsi:type="dcterms:W3CDTF">2021-09-11T03:30:00Z</dcterms:created>
  <dcterms:modified xsi:type="dcterms:W3CDTF">2023-09-19T13:14:00Z</dcterms:modified>
</cp:coreProperties>
</file>