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7" w:rsidRDefault="00F32EE1" w:rsidP="007E781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08984D4" wp14:editId="3492DB66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4249ED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двигательному развитию</w:t>
      </w:r>
    </w:p>
    <w:p w:rsidR="007E7811" w:rsidRDefault="004249ED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4249ED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4249ED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4249ED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20DA" w:rsidRPr="006320DA" w:rsidRDefault="006320DA" w:rsidP="006320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0DA">
        <w:rPr>
          <w:rFonts w:ascii="Times New Roman" w:eastAsia="Times New Roman" w:hAnsi="Times New Roman" w:cs="Times New Roman"/>
          <w:color w:val="060A12"/>
          <w:sz w:val="28"/>
          <w:szCs w:val="24"/>
          <w:lang w:eastAsia="ru-RU"/>
        </w:rPr>
        <w:t xml:space="preserve">Рабочая программа разработана на основе: </w:t>
      </w:r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Приказа </w:t>
      </w:r>
      <w:proofErr w:type="spellStart"/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и </w:t>
      </w:r>
      <w:r w:rsidRPr="006320DA">
        <w:rPr>
          <w:rFonts w:ascii="Times New Roman" w:eastAsia="Times New Roman" w:hAnsi="Times New Roman" w:cs="Times New Roman"/>
          <w:color w:val="060A12"/>
          <w:sz w:val="28"/>
          <w:szCs w:val="24"/>
          <w:lang w:eastAsia="ru-RU"/>
        </w:rPr>
        <w:t>программно-методического материала «Обучение детей с выраженным недоразвитием интеллекта»</w:t>
      </w:r>
      <w:r w:rsidRPr="006320D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редакцией И.М. </w:t>
      </w:r>
      <w:proofErr w:type="spellStart"/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>Бгажноковой</w:t>
      </w:r>
      <w:proofErr w:type="spellEnd"/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20DA" w:rsidRPr="006320DA" w:rsidRDefault="006320DA" w:rsidP="006320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</w:t>
      </w: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6320DA" w:rsidRPr="006320DA" w:rsidRDefault="006320DA" w:rsidP="006320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0D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программы является работа по обогащению сенсомоторного опыта, поддержанию и развитию способности к движению и функциональному использованию двигательных навыков.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587755" w:rsidRPr="00587755" w:rsidRDefault="00587755" w:rsidP="00587755">
      <w:pPr>
        <w:pStyle w:val="a3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7755">
        <w:rPr>
          <w:rFonts w:ascii="Times New Roman" w:eastAsia="Times New Roman" w:hAnsi="Times New Roman"/>
          <w:sz w:val="28"/>
          <w:szCs w:val="24"/>
          <w:lang w:eastAsia="ru-RU"/>
        </w:rPr>
        <w:t xml:space="preserve">мотивация двигательной активности, </w:t>
      </w:r>
    </w:p>
    <w:p w:rsidR="00587755" w:rsidRPr="00587755" w:rsidRDefault="00587755" w:rsidP="00587755">
      <w:pPr>
        <w:pStyle w:val="a3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7755">
        <w:rPr>
          <w:rFonts w:ascii="Times New Roman" w:eastAsia="Times New Roman" w:hAnsi="Times New Roman"/>
          <w:sz w:val="28"/>
          <w:szCs w:val="24"/>
          <w:lang w:eastAsia="ru-RU"/>
        </w:rPr>
        <w:t xml:space="preserve">поддержка и развитие имеющихся движений, </w:t>
      </w:r>
    </w:p>
    <w:p w:rsidR="00587755" w:rsidRPr="00587755" w:rsidRDefault="00587755" w:rsidP="00587755">
      <w:pPr>
        <w:pStyle w:val="a3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7755">
        <w:rPr>
          <w:rFonts w:ascii="Times New Roman" w:eastAsia="Times New Roman" w:hAnsi="Times New Roman"/>
          <w:sz w:val="28"/>
          <w:szCs w:val="24"/>
          <w:lang w:eastAsia="ru-RU"/>
        </w:rPr>
        <w:t xml:space="preserve">расширение диапазона движений и профилактика возможных нарушений; </w:t>
      </w:r>
    </w:p>
    <w:p w:rsidR="00587755" w:rsidRDefault="00587755" w:rsidP="00587755">
      <w:pPr>
        <w:pStyle w:val="a3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7755">
        <w:rPr>
          <w:rFonts w:ascii="Times New Roman" w:eastAsia="Times New Roman" w:hAnsi="Times New Roman"/>
          <w:sz w:val="28"/>
          <w:szCs w:val="24"/>
          <w:lang w:eastAsia="ru-RU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587755" w:rsidRPr="00587755" w:rsidRDefault="00587755" w:rsidP="00587755">
      <w:pPr>
        <w:pStyle w:val="a3"/>
        <w:shd w:val="clear" w:color="auto" w:fill="FFFFFF"/>
        <w:spacing w:after="0"/>
        <w:ind w:left="142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CE233F" w:rsidRPr="00CE233F" w:rsidRDefault="00CE233F" w:rsidP="00CE2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II).</w:t>
      </w: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Pr="006B0C97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466188">
        <w:rPr>
          <w:rStyle w:val="c4"/>
          <w:color w:val="000000"/>
          <w:sz w:val="28"/>
          <w:szCs w:val="28"/>
        </w:rPr>
        <w:t>двигательное развитие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466188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466188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 xml:space="preserve">а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gramStart"/>
      <w:r w:rsidRPr="00CA1F4D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A1F4D">
        <w:rPr>
          <w:rFonts w:ascii="Times New Roman" w:hAnsi="Times New Roman" w:cs="Times New Roman"/>
          <w:sz w:val="28"/>
          <w:szCs w:val="28"/>
        </w:rPr>
        <w:t>о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о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ия» 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A1F4D">
        <w:rPr>
          <w:rFonts w:ascii="Times New Roman" w:hAnsi="Times New Roman" w:cs="Times New Roman"/>
          <w:sz w:val="28"/>
          <w:szCs w:val="28"/>
        </w:rPr>
        <w:t xml:space="preserve">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C61092" w:rsidRPr="00C61092" w:rsidRDefault="00C61092" w:rsidP="00C6109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  <w:sz w:val="28"/>
        </w:rPr>
      </w:pPr>
      <w:r w:rsidRPr="00C61092">
        <w:rPr>
          <w:rFonts w:ascii="Times New Roman" w:hAnsi="Times New Roman"/>
          <w:bCs/>
          <w:sz w:val="28"/>
        </w:rPr>
        <w:t>Овладение начальными навыками адаптации в классе.</w:t>
      </w:r>
    </w:p>
    <w:p w:rsidR="00C61092" w:rsidRPr="00C61092" w:rsidRDefault="00C61092" w:rsidP="00C6109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  <w:sz w:val="28"/>
        </w:rPr>
      </w:pPr>
      <w:r w:rsidRPr="00C61092">
        <w:rPr>
          <w:rFonts w:ascii="Times New Roman" w:hAnsi="Times New Roman"/>
          <w:bCs/>
          <w:sz w:val="28"/>
        </w:rPr>
        <w:t>Развитие мотивов учебной деятельности.</w:t>
      </w:r>
    </w:p>
    <w:p w:rsidR="00C61092" w:rsidRPr="00C61092" w:rsidRDefault="00C61092" w:rsidP="00C6109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  <w:sz w:val="28"/>
        </w:rPr>
      </w:pPr>
      <w:r w:rsidRPr="00C61092">
        <w:rPr>
          <w:rFonts w:ascii="Times New Roman" w:hAnsi="Times New Roman"/>
          <w:bCs/>
          <w:sz w:val="28"/>
        </w:rPr>
        <w:t>Развитие самостоятельности и личной ответственности за свои поступки.</w:t>
      </w:r>
    </w:p>
    <w:p w:rsidR="00C61092" w:rsidRPr="00C61092" w:rsidRDefault="00C61092" w:rsidP="00C6109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  <w:sz w:val="28"/>
        </w:rPr>
      </w:pPr>
      <w:r w:rsidRPr="00C61092">
        <w:rPr>
          <w:rFonts w:ascii="Times New Roman" w:hAnsi="Times New Roman"/>
          <w:bCs/>
          <w:sz w:val="28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Развитие элементарных пространственных понятий.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Знание частей тела человека.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Знание элементарных видов движений.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Умение выполнять исходные положения.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Умение бросать, перекладывать, перекатывать.</w:t>
      </w:r>
    </w:p>
    <w:p w:rsidR="00E0118A" w:rsidRPr="00E0118A" w:rsidRDefault="00E0118A" w:rsidP="00E0118A">
      <w:pPr>
        <w:pStyle w:val="a7"/>
        <w:numPr>
          <w:ilvl w:val="0"/>
          <w:numId w:val="48"/>
        </w:num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118A">
        <w:rPr>
          <w:rFonts w:ascii="Times New Roman" w:hAnsi="Times New Roman" w:cs="Times New Roman"/>
          <w:sz w:val="28"/>
          <w:szCs w:val="24"/>
        </w:rPr>
        <w:t>Умение управлять дыханием.</w:t>
      </w:r>
    </w:p>
    <w:p w:rsidR="00333863" w:rsidRPr="00CA1F4D" w:rsidRDefault="00333863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03">
        <w:rPr>
          <w:rFonts w:ascii="Times New Roman" w:hAnsi="Times New Roman" w:cs="Times New Roman"/>
          <w:b/>
          <w:sz w:val="24"/>
          <w:szCs w:val="24"/>
        </w:rPr>
        <w:t>«Двигательное развитие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1903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4249ED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хлопки.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счет.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предплечий и кистей рук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8B6B12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 памяти комбинаций движения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40642E" w:rsidRPr="00EB5CE4" w:rsidRDefault="0040642E" w:rsidP="0040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линии.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65068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11.05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E" w:rsidRPr="00EB5CE4" w:rsidTr="004805BA">
        <w:tc>
          <w:tcPr>
            <w:tcW w:w="562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40642E" w:rsidRPr="00B574ED" w:rsidRDefault="0040642E" w:rsidP="0040642E">
        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мячей. Упражнения.</w:t>
            </w:r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42E" w:rsidRPr="00EB5CE4" w:rsidRDefault="00650685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0642E" w:rsidRPr="00EB5CE4" w:rsidRDefault="0040642E" w:rsidP="0040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EF25C9" w:rsidRPr="00E969EB" w:rsidRDefault="00E969EB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9EB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DF70CD"/>
    <w:multiLevelType w:val="hybridMultilevel"/>
    <w:tmpl w:val="44087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55B3F"/>
    <w:multiLevelType w:val="hybridMultilevel"/>
    <w:tmpl w:val="3E9A1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16C69"/>
    <w:multiLevelType w:val="hybridMultilevel"/>
    <w:tmpl w:val="AA949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6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0"/>
  </w:num>
  <w:num w:numId="7">
    <w:abstractNumId w:val="11"/>
  </w:num>
  <w:num w:numId="8">
    <w:abstractNumId w:val="40"/>
  </w:num>
  <w:num w:numId="9">
    <w:abstractNumId w:val="47"/>
  </w:num>
  <w:num w:numId="10">
    <w:abstractNumId w:val="26"/>
  </w:num>
  <w:num w:numId="11">
    <w:abstractNumId w:val="38"/>
  </w:num>
  <w:num w:numId="12">
    <w:abstractNumId w:val="19"/>
  </w:num>
  <w:num w:numId="13">
    <w:abstractNumId w:val="20"/>
  </w:num>
  <w:num w:numId="14">
    <w:abstractNumId w:val="34"/>
  </w:num>
  <w:num w:numId="15">
    <w:abstractNumId w:val="16"/>
  </w:num>
  <w:num w:numId="16">
    <w:abstractNumId w:val="29"/>
  </w:num>
  <w:num w:numId="17">
    <w:abstractNumId w:val="15"/>
  </w:num>
  <w:num w:numId="18">
    <w:abstractNumId w:val="18"/>
  </w:num>
  <w:num w:numId="19">
    <w:abstractNumId w:val="24"/>
  </w:num>
  <w:num w:numId="20">
    <w:abstractNumId w:val="4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6"/>
  </w:num>
  <w:num w:numId="25">
    <w:abstractNumId w:val="13"/>
  </w:num>
  <w:num w:numId="26">
    <w:abstractNumId w:val="14"/>
  </w:num>
  <w:num w:numId="27">
    <w:abstractNumId w:val="17"/>
  </w:num>
  <w:num w:numId="28">
    <w:abstractNumId w:val="32"/>
  </w:num>
  <w:num w:numId="29">
    <w:abstractNumId w:val="44"/>
  </w:num>
  <w:num w:numId="30">
    <w:abstractNumId w:val="45"/>
  </w:num>
  <w:num w:numId="31">
    <w:abstractNumId w:val="33"/>
  </w:num>
  <w:num w:numId="32">
    <w:abstractNumId w:val="28"/>
  </w:num>
  <w:num w:numId="33">
    <w:abstractNumId w:val="35"/>
  </w:num>
  <w:num w:numId="34">
    <w:abstractNumId w:val="42"/>
  </w:num>
  <w:num w:numId="35">
    <w:abstractNumId w:val="25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1"/>
  </w:num>
  <w:num w:numId="47">
    <w:abstractNumId w:val="2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D08B8"/>
    <w:rsid w:val="001704C3"/>
    <w:rsid w:val="001B38B6"/>
    <w:rsid w:val="0020145E"/>
    <w:rsid w:val="00206857"/>
    <w:rsid w:val="002C26F5"/>
    <w:rsid w:val="002D533F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401599"/>
    <w:rsid w:val="0040642E"/>
    <w:rsid w:val="004249ED"/>
    <w:rsid w:val="00442A6A"/>
    <w:rsid w:val="00466188"/>
    <w:rsid w:val="00483D1E"/>
    <w:rsid w:val="004C67BD"/>
    <w:rsid w:val="004F454A"/>
    <w:rsid w:val="00504704"/>
    <w:rsid w:val="00587755"/>
    <w:rsid w:val="005B1903"/>
    <w:rsid w:val="005D39B4"/>
    <w:rsid w:val="00614419"/>
    <w:rsid w:val="006320DA"/>
    <w:rsid w:val="00636C28"/>
    <w:rsid w:val="00650685"/>
    <w:rsid w:val="00674287"/>
    <w:rsid w:val="00675BA3"/>
    <w:rsid w:val="006B7B2F"/>
    <w:rsid w:val="006E5164"/>
    <w:rsid w:val="00707DED"/>
    <w:rsid w:val="00776A67"/>
    <w:rsid w:val="007E0433"/>
    <w:rsid w:val="007E7811"/>
    <w:rsid w:val="008647B1"/>
    <w:rsid w:val="00872510"/>
    <w:rsid w:val="008770EA"/>
    <w:rsid w:val="00890B26"/>
    <w:rsid w:val="008B6B12"/>
    <w:rsid w:val="00931903"/>
    <w:rsid w:val="00932B5D"/>
    <w:rsid w:val="009540A6"/>
    <w:rsid w:val="00973E7E"/>
    <w:rsid w:val="00976925"/>
    <w:rsid w:val="009A391C"/>
    <w:rsid w:val="009C489E"/>
    <w:rsid w:val="009D1AF6"/>
    <w:rsid w:val="009F0997"/>
    <w:rsid w:val="00A0219C"/>
    <w:rsid w:val="00A02CC5"/>
    <w:rsid w:val="00AF0743"/>
    <w:rsid w:val="00B13E7F"/>
    <w:rsid w:val="00B14F0E"/>
    <w:rsid w:val="00B42F8A"/>
    <w:rsid w:val="00B47181"/>
    <w:rsid w:val="00B72D28"/>
    <w:rsid w:val="00BB42FB"/>
    <w:rsid w:val="00BB77D2"/>
    <w:rsid w:val="00BE0850"/>
    <w:rsid w:val="00C03BED"/>
    <w:rsid w:val="00C04B56"/>
    <w:rsid w:val="00C32653"/>
    <w:rsid w:val="00C61092"/>
    <w:rsid w:val="00CA1AE1"/>
    <w:rsid w:val="00CA1F4D"/>
    <w:rsid w:val="00CA7834"/>
    <w:rsid w:val="00CD4DD3"/>
    <w:rsid w:val="00CE142F"/>
    <w:rsid w:val="00CE233F"/>
    <w:rsid w:val="00CE36FA"/>
    <w:rsid w:val="00CE7045"/>
    <w:rsid w:val="00CE7418"/>
    <w:rsid w:val="00CF4038"/>
    <w:rsid w:val="00D810CC"/>
    <w:rsid w:val="00D91137"/>
    <w:rsid w:val="00DC23BF"/>
    <w:rsid w:val="00DD3965"/>
    <w:rsid w:val="00DF0AD3"/>
    <w:rsid w:val="00E0118A"/>
    <w:rsid w:val="00E42278"/>
    <w:rsid w:val="00E969EB"/>
    <w:rsid w:val="00EB5CE4"/>
    <w:rsid w:val="00EE0505"/>
    <w:rsid w:val="00EE5DBD"/>
    <w:rsid w:val="00EF25C9"/>
    <w:rsid w:val="00F265E3"/>
    <w:rsid w:val="00F32EE1"/>
    <w:rsid w:val="00F4611F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3E19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uiPriority w:val="99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99</cp:revision>
  <cp:lastPrinted>2018-11-15T02:19:00Z</cp:lastPrinted>
  <dcterms:created xsi:type="dcterms:W3CDTF">2016-09-17T15:05:00Z</dcterms:created>
  <dcterms:modified xsi:type="dcterms:W3CDTF">2021-05-29T09:02:00Z</dcterms:modified>
</cp:coreProperties>
</file>