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B5B" w:rsidRPr="00FF749D" w:rsidRDefault="0086763E" w:rsidP="0086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49D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государственной итоговой аттестации (ГИА) в 9 и 11-х классах за 2020– 2021 учебный год</w:t>
      </w:r>
    </w:p>
    <w:p w:rsidR="0086763E" w:rsidRDefault="0086763E" w:rsidP="0086763E">
      <w:pPr>
        <w:rPr>
          <w:rFonts w:ascii="Times New Roman" w:hAnsi="Times New Roman" w:cs="Times New Roman"/>
          <w:sz w:val="24"/>
          <w:szCs w:val="24"/>
        </w:rPr>
      </w:pPr>
      <w:r w:rsidRPr="0086763E">
        <w:rPr>
          <w:rFonts w:ascii="Times New Roman" w:hAnsi="Times New Roman" w:cs="Times New Roman"/>
          <w:sz w:val="24"/>
          <w:szCs w:val="24"/>
        </w:rPr>
        <w:t>При подготовке и проведении государственной итоговой аттестации выпускников 9 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63E">
        <w:rPr>
          <w:rFonts w:ascii="Times New Roman" w:hAnsi="Times New Roman" w:cs="Times New Roman"/>
          <w:sz w:val="24"/>
          <w:szCs w:val="24"/>
        </w:rPr>
        <w:t xml:space="preserve">классах школа руководствовалась: </w:t>
      </w:r>
    </w:p>
    <w:p w:rsidR="0086763E" w:rsidRDefault="0086763E" w:rsidP="0086763E">
      <w:pPr>
        <w:rPr>
          <w:rFonts w:ascii="Times New Roman" w:hAnsi="Times New Roman" w:cs="Times New Roman"/>
          <w:sz w:val="24"/>
          <w:szCs w:val="24"/>
        </w:rPr>
      </w:pPr>
      <w:r w:rsidRPr="0086763E">
        <w:rPr>
          <w:rFonts w:ascii="Times New Roman" w:hAnsi="Times New Roman" w:cs="Times New Roman"/>
          <w:sz w:val="24"/>
          <w:szCs w:val="24"/>
        </w:rPr>
        <w:t>1) Порядком проведения государственной итоговой аттестации по образовательным программ</w:t>
      </w:r>
      <w:r w:rsidR="00E3217B">
        <w:rPr>
          <w:rFonts w:ascii="Times New Roman" w:hAnsi="Times New Roman" w:cs="Times New Roman"/>
          <w:sz w:val="24"/>
          <w:szCs w:val="24"/>
        </w:rPr>
        <w:t>ам основного общего образования.</w:t>
      </w:r>
    </w:p>
    <w:p w:rsidR="0086763E" w:rsidRDefault="0086763E" w:rsidP="0086763E">
      <w:pPr>
        <w:rPr>
          <w:rFonts w:ascii="Times New Roman" w:hAnsi="Times New Roman" w:cs="Times New Roman"/>
          <w:sz w:val="24"/>
          <w:szCs w:val="24"/>
        </w:rPr>
      </w:pPr>
      <w:r w:rsidRPr="0086763E">
        <w:rPr>
          <w:rFonts w:ascii="Times New Roman" w:hAnsi="Times New Roman" w:cs="Times New Roman"/>
          <w:sz w:val="24"/>
          <w:szCs w:val="24"/>
        </w:rPr>
        <w:t>2) Порядком проведения государственной итоговой аттестации по образовательным програм</w:t>
      </w:r>
      <w:r w:rsidR="00E3217B">
        <w:rPr>
          <w:rFonts w:ascii="Times New Roman" w:hAnsi="Times New Roman" w:cs="Times New Roman"/>
          <w:sz w:val="24"/>
          <w:szCs w:val="24"/>
        </w:rPr>
        <w:t>мам среднего общего образования.</w:t>
      </w:r>
      <w:bookmarkStart w:id="0" w:name="_GoBack"/>
      <w:bookmarkEnd w:id="0"/>
    </w:p>
    <w:p w:rsidR="0086763E" w:rsidRDefault="0086763E" w:rsidP="0086763E">
      <w:pPr>
        <w:rPr>
          <w:rFonts w:ascii="Times New Roman" w:hAnsi="Times New Roman" w:cs="Times New Roman"/>
          <w:sz w:val="24"/>
          <w:szCs w:val="24"/>
        </w:rPr>
      </w:pPr>
      <w:r w:rsidRPr="0086763E">
        <w:rPr>
          <w:rFonts w:ascii="Times New Roman" w:hAnsi="Times New Roman" w:cs="Times New Roman"/>
          <w:sz w:val="24"/>
          <w:szCs w:val="24"/>
        </w:rPr>
        <w:t>3) Планом работы школы по подготовке и проведению государственной итоговой аттестации в 2020/21 учебном году.</w:t>
      </w:r>
    </w:p>
    <w:p w:rsidR="00FF749D" w:rsidRDefault="0086763E" w:rsidP="00CE0F8E">
      <w:pPr>
        <w:rPr>
          <w:rFonts w:ascii="Times New Roman" w:hAnsi="Times New Roman" w:cs="Times New Roman"/>
          <w:sz w:val="24"/>
          <w:szCs w:val="24"/>
        </w:rPr>
      </w:pPr>
      <w:r w:rsidRPr="0086763E">
        <w:rPr>
          <w:rFonts w:ascii="Times New Roman" w:hAnsi="Times New Roman" w:cs="Times New Roman"/>
          <w:sz w:val="24"/>
          <w:szCs w:val="24"/>
        </w:rPr>
        <w:t>В 2020-2021 учебном году выпускники проходили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енную итоговую аттестацию по: </w:t>
      </w:r>
      <w:r w:rsidRPr="0086763E">
        <w:rPr>
          <w:rFonts w:ascii="Times New Roman" w:hAnsi="Times New Roman" w:cs="Times New Roman"/>
          <w:sz w:val="24"/>
          <w:szCs w:val="24"/>
          <w:u w:val="single"/>
        </w:rPr>
        <w:t>5 предметам</w:t>
      </w:r>
      <w:r w:rsidRPr="0086763E">
        <w:rPr>
          <w:rFonts w:ascii="Times New Roman" w:hAnsi="Times New Roman" w:cs="Times New Roman"/>
          <w:sz w:val="24"/>
          <w:szCs w:val="24"/>
        </w:rPr>
        <w:t xml:space="preserve"> учебного плана в 9 классе (русский</w:t>
      </w:r>
      <w:r>
        <w:rPr>
          <w:rFonts w:ascii="Times New Roman" w:hAnsi="Times New Roman" w:cs="Times New Roman"/>
          <w:sz w:val="24"/>
          <w:szCs w:val="24"/>
        </w:rPr>
        <w:t xml:space="preserve"> язык и математика в форме ОГЭ, биология, география, </w:t>
      </w:r>
      <w:r w:rsidRPr="0086763E">
        <w:rPr>
          <w:rFonts w:ascii="Times New Roman" w:hAnsi="Times New Roman" w:cs="Times New Roman"/>
          <w:sz w:val="24"/>
          <w:szCs w:val="24"/>
        </w:rPr>
        <w:t xml:space="preserve">информатика и ИКТ </w:t>
      </w:r>
      <w:r>
        <w:rPr>
          <w:rFonts w:ascii="Times New Roman" w:hAnsi="Times New Roman" w:cs="Times New Roman"/>
          <w:sz w:val="24"/>
          <w:szCs w:val="24"/>
        </w:rPr>
        <w:t xml:space="preserve">в форме контрольных работ) и </w:t>
      </w:r>
      <w:r w:rsidRPr="0086763E">
        <w:rPr>
          <w:rFonts w:ascii="Times New Roman" w:hAnsi="Times New Roman" w:cs="Times New Roman"/>
          <w:sz w:val="24"/>
          <w:szCs w:val="24"/>
          <w:u w:val="single"/>
        </w:rPr>
        <w:t xml:space="preserve">3 предметам </w:t>
      </w:r>
      <w:r w:rsidRPr="0086763E">
        <w:rPr>
          <w:rFonts w:ascii="Times New Roman" w:hAnsi="Times New Roman" w:cs="Times New Roman"/>
          <w:sz w:val="24"/>
          <w:szCs w:val="24"/>
        </w:rPr>
        <w:t xml:space="preserve">учебного плана в 11 классе (русский язык, математика </w:t>
      </w:r>
      <w:r>
        <w:rPr>
          <w:rFonts w:ascii="Times New Roman" w:hAnsi="Times New Roman" w:cs="Times New Roman"/>
          <w:sz w:val="24"/>
          <w:szCs w:val="24"/>
        </w:rPr>
        <w:t>базовый и профильный уровень, обществознание</w:t>
      </w:r>
      <w:r w:rsidRPr="0086763E">
        <w:rPr>
          <w:rFonts w:ascii="Times New Roman" w:hAnsi="Times New Roman" w:cs="Times New Roman"/>
          <w:sz w:val="24"/>
          <w:szCs w:val="24"/>
        </w:rPr>
        <w:t>). Государственная итоговая аттестация была проведена в установленные сроки согласно федеральным, региональным и школьным доку</w:t>
      </w:r>
      <w:r w:rsidR="00CE0F8E">
        <w:rPr>
          <w:rFonts w:ascii="Times New Roman" w:hAnsi="Times New Roman" w:cs="Times New Roman"/>
          <w:sz w:val="24"/>
          <w:szCs w:val="24"/>
        </w:rPr>
        <w:t xml:space="preserve">ментам </w:t>
      </w:r>
      <w:r w:rsidR="00CE0F8E" w:rsidRPr="00CE0F8E">
        <w:rPr>
          <w:rFonts w:ascii="Times New Roman" w:hAnsi="Times New Roman" w:cs="Times New Roman"/>
          <w:sz w:val="24"/>
          <w:szCs w:val="24"/>
        </w:rPr>
        <w:t>о государственной итоговой аттестации учащихся 9-х и 11-х классов.</w:t>
      </w:r>
    </w:p>
    <w:p w:rsidR="00CE0F8E" w:rsidRPr="00CE0F8E" w:rsidRDefault="00CE0F8E" w:rsidP="00CE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E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государственной итоговой аттестации по образовательным программам основного общего образования </w:t>
      </w:r>
    </w:p>
    <w:p w:rsidR="00CE0F8E" w:rsidRDefault="00CE0F8E" w:rsidP="00CE0F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F749D">
        <w:rPr>
          <w:rFonts w:ascii="Times New Roman" w:hAnsi="Times New Roman" w:cs="Times New Roman"/>
          <w:sz w:val="24"/>
          <w:szCs w:val="24"/>
        </w:rPr>
        <w:t>9-м классе</w:t>
      </w:r>
      <w:r>
        <w:rPr>
          <w:rFonts w:ascii="Times New Roman" w:hAnsi="Times New Roman" w:cs="Times New Roman"/>
          <w:sz w:val="24"/>
          <w:szCs w:val="24"/>
        </w:rPr>
        <w:t xml:space="preserve"> обучалось 8 выпускников. 8</w:t>
      </w:r>
      <w:r w:rsidRPr="00CE0F8E">
        <w:rPr>
          <w:rFonts w:ascii="Times New Roman" w:hAnsi="Times New Roman" w:cs="Times New Roman"/>
          <w:sz w:val="24"/>
          <w:szCs w:val="24"/>
        </w:rPr>
        <w:t xml:space="preserve"> обучающихся были допущены к итоговой аттестации. Все обучающиеся сдавали ГИА в форме ОГЭ по математике и русскому языку. По остальным предметам про</w:t>
      </w:r>
      <w:r>
        <w:rPr>
          <w:rFonts w:ascii="Times New Roman" w:hAnsi="Times New Roman" w:cs="Times New Roman"/>
          <w:sz w:val="24"/>
          <w:szCs w:val="24"/>
        </w:rPr>
        <w:t>водились контрольные работы. 7 обучающих</w:t>
      </w:r>
      <w:r w:rsidRPr="00CE0F8E">
        <w:rPr>
          <w:rFonts w:ascii="Times New Roman" w:hAnsi="Times New Roman" w:cs="Times New Roman"/>
          <w:sz w:val="24"/>
          <w:szCs w:val="24"/>
        </w:rPr>
        <w:t>ся успешно прошли ГИА и получили аттестаты</w:t>
      </w:r>
      <w:r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образовании. 1 выпускник в связи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несдачей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экзамена по математике оставлен на повторное обучение в 9 классе.</w:t>
      </w:r>
    </w:p>
    <w:p w:rsidR="00FF749D" w:rsidRDefault="00FF749D" w:rsidP="00CE0F8E">
      <w:pPr>
        <w:rPr>
          <w:rFonts w:ascii="Times New Roman" w:hAnsi="Times New Roman" w:cs="Times New Roman"/>
          <w:sz w:val="24"/>
          <w:szCs w:val="24"/>
        </w:rPr>
      </w:pPr>
      <w:r w:rsidRPr="00FF749D">
        <w:rPr>
          <w:rFonts w:ascii="Times New Roman" w:hAnsi="Times New Roman" w:cs="Times New Roman"/>
          <w:sz w:val="24"/>
          <w:szCs w:val="24"/>
        </w:rPr>
        <w:t>В 2021 году девятиклассники для получения аттестата сдавали только два экзамена в формате ОГЭ - по русскому языку и математике. Кроме этого необходимо было написать контрольную работу по одному предмету по выбору ученика. Результаты контрольных работ не влияли на допуск к ОГЭ по русскому языку и математике, и получение аттестата. Результаты представлены ниже:</w:t>
      </w:r>
    </w:p>
    <w:p w:rsidR="00FF749D" w:rsidRDefault="00FF749D" w:rsidP="00FF7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B9">
        <w:rPr>
          <w:rFonts w:ascii="Times New Roman" w:hAnsi="Times New Roman" w:cs="Times New Roman"/>
          <w:b/>
          <w:sz w:val="24"/>
          <w:szCs w:val="24"/>
        </w:rPr>
        <w:t>Результаты контрольных работ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352"/>
        <w:gridCol w:w="1901"/>
        <w:gridCol w:w="2268"/>
        <w:gridCol w:w="2411"/>
        <w:gridCol w:w="2409"/>
      </w:tblGrid>
      <w:tr w:rsidR="00FF749D" w:rsidTr="004631CF">
        <w:tc>
          <w:tcPr>
            <w:tcW w:w="2352" w:type="dxa"/>
          </w:tcPr>
          <w:p w:rsidR="00FF749D" w:rsidRPr="00D955B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01" w:type="dxa"/>
          </w:tcPr>
          <w:p w:rsidR="00FF749D" w:rsidRPr="00D955B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2268" w:type="dxa"/>
          </w:tcPr>
          <w:p w:rsidR="00FF749D" w:rsidRPr="00D955B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11" w:type="dxa"/>
          </w:tcPr>
          <w:p w:rsidR="00FF749D" w:rsidRPr="00D955B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409" w:type="dxa"/>
          </w:tcPr>
          <w:p w:rsidR="00FF749D" w:rsidRPr="00D955B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FF749D" w:rsidTr="004631CF">
        <w:tc>
          <w:tcPr>
            <w:tcW w:w="2352" w:type="dxa"/>
          </w:tcPr>
          <w:p w:rsidR="00FF749D" w:rsidRPr="00D955B9" w:rsidRDefault="00FF749D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01" w:type="dxa"/>
          </w:tcPr>
          <w:p w:rsidR="00FF749D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411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FF749D" w:rsidRPr="000B5B6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FF749D" w:rsidTr="004631CF">
        <w:tc>
          <w:tcPr>
            <w:tcW w:w="2352" w:type="dxa"/>
          </w:tcPr>
          <w:p w:rsidR="00FF749D" w:rsidRPr="00D955B9" w:rsidRDefault="00FF749D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01" w:type="dxa"/>
          </w:tcPr>
          <w:p w:rsidR="00FF749D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11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FF749D" w:rsidRPr="000B5B6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FF749D" w:rsidTr="004631CF">
        <w:tc>
          <w:tcPr>
            <w:tcW w:w="2352" w:type="dxa"/>
          </w:tcPr>
          <w:p w:rsidR="00FF749D" w:rsidRPr="00D955B9" w:rsidRDefault="00FF749D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01" w:type="dxa"/>
          </w:tcPr>
          <w:p w:rsidR="00FF749D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5B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2411" w:type="dxa"/>
          </w:tcPr>
          <w:p w:rsidR="00FF749D" w:rsidRPr="00CB5B58" w:rsidRDefault="00FF749D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FF749D" w:rsidRPr="000B5B69" w:rsidRDefault="00FF749D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FF749D" w:rsidRPr="0064745B" w:rsidRDefault="00FF749D" w:rsidP="00FF749D">
      <w:pPr>
        <w:rPr>
          <w:rFonts w:ascii="Times New Roman" w:hAnsi="Times New Roman" w:cs="Times New Roman"/>
          <w:sz w:val="24"/>
          <w:szCs w:val="24"/>
        </w:rPr>
      </w:pPr>
    </w:p>
    <w:p w:rsidR="00FF749D" w:rsidRDefault="00FF749D" w:rsidP="00CE0F8E">
      <w:pPr>
        <w:rPr>
          <w:rFonts w:ascii="Times New Roman" w:hAnsi="Times New Roman" w:cs="Times New Roman"/>
          <w:sz w:val="24"/>
          <w:szCs w:val="24"/>
        </w:rPr>
      </w:pPr>
      <w:r w:rsidRPr="00FF749D">
        <w:rPr>
          <w:rFonts w:ascii="Times New Roman" w:hAnsi="Times New Roman" w:cs="Times New Roman"/>
          <w:sz w:val="24"/>
          <w:szCs w:val="24"/>
        </w:rPr>
        <w:t>Данный вид работы проводился впервые, следует отметить, что многие учащиеся подошли к выбору предметов осознанно, однако, есть и такие, которые просто шли за «бо</w:t>
      </w:r>
      <w:r>
        <w:rPr>
          <w:rFonts w:ascii="Times New Roman" w:hAnsi="Times New Roman" w:cs="Times New Roman"/>
          <w:sz w:val="24"/>
          <w:szCs w:val="24"/>
        </w:rPr>
        <w:t>льшинством». Кроме того, большого количества расхождений</w:t>
      </w:r>
      <w:r w:rsidRPr="00FF749D">
        <w:rPr>
          <w:rFonts w:ascii="Times New Roman" w:hAnsi="Times New Roman" w:cs="Times New Roman"/>
          <w:sz w:val="24"/>
          <w:szCs w:val="24"/>
        </w:rPr>
        <w:t xml:space="preserve"> годовой оценки и оценки за работу можно </w:t>
      </w:r>
      <w:r>
        <w:rPr>
          <w:rFonts w:ascii="Times New Roman" w:hAnsi="Times New Roman" w:cs="Times New Roman"/>
          <w:sz w:val="24"/>
          <w:szCs w:val="24"/>
        </w:rPr>
        <w:t xml:space="preserve">не наблюдалось. </w:t>
      </w:r>
    </w:p>
    <w:p w:rsidR="00FF749D" w:rsidRDefault="00FF749D" w:rsidP="00CE0F8E">
      <w:pPr>
        <w:rPr>
          <w:rFonts w:ascii="Times New Roman" w:hAnsi="Times New Roman" w:cs="Times New Roman"/>
          <w:sz w:val="24"/>
          <w:szCs w:val="24"/>
        </w:rPr>
      </w:pPr>
    </w:p>
    <w:p w:rsidR="00CE0F8E" w:rsidRPr="00CE0F8E" w:rsidRDefault="00B76895" w:rsidP="00CE0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Итоги ОГЭ</w:t>
      </w:r>
      <w:r w:rsidR="00CE0F8E" w:rsidRPr="00CE0F8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1432B9">
        <w:rPr>
          <w:rFonts w:ascii="Times New Roman" w:hAnsi="Times New Roman" w:cs="Times New Roman"/>
          <w:b/>
          <w:sz w:val="24"/>
          <w:szCs w:val="24"/>
        </w:rPr>
        <w:t xml:space="preserve"> русскому языку и</w:t>
      </w:r>
      <w:r w:rsidR="00CE0F8E" w:rsidRPr="00CE0F8E">
        <w:rPr>
          <w:rFonts w:ascii="Times New Roman" w:hAnsi="Times New Roman" w:cs="Times New Roman"/>
          <w:b/>
          <w:sz w:val="24"/>
          <w:szCs w:val="24"/>
        </w:rPr>
        <w:t xml:space="preserve"> математике:</w:t>
      </w:r>
    </w:p>
    <w:tbl>
      <w:tblPr>
        <w:tblStyle w:val="a3"/>
        <w:tblW w:w="11308" w:type="dxa"/>
        <w:tblInd w:w="-1408" w:type="dxa"/>
        <w:tblLook w:val="04A0" w:firstRow="1" w:lastRow="0" w:firstColumn="1" w:lastColumn="0" w:noHBand="0" w:noVBand="1"/>
      </w:tblPr>
      <w:tblGrid>
        <w:gridCol w:w="1154"/>
        <w:gridCol w:w="1164"/>
        <w:gridCol w:w="1111"/>
        <w:gridCol w:w="1647"/>
        <w:gridCol w:w="1155"/>
        <w:gridCol w:w="1164"/>
        <w:gridCol w:w="1111"/>
        <w:gridCol w:w="1647"/>
        <w:gridCol w:w="1155"/>
      </w:tblGrid>
      <w:tr w:rsidR="001432B9" w:rsidTr="001432B9">
        <w:tc>
          <w:tcPr>
            <w:tcW w:w="1154" w:type="dxa"/>
            <w:vMerge w:val="restart"/>
          </w:tcPr>
          <w:p w:rsidR="001432B9" w:rsidRDefault="001432B9" w:rsidP="00CE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5077" w:type="dxa"/>
            <w:gridSpan w:val="4"/>
          </w:tcPr>
          <w:p w:rsidR="001432B9" w:rsidRDefault="001432B9" w:rsidP="00CE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077" w:type="dxa"/>
            <w:gridSpan w:val="4"/>
          </w:tcPr>
          <w:p w:rsidR="001432B9" w:rsidRDefault="001432B9" w:rsidP="00CE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1432B9" w:rsidTr="001432B9">
        <w:tc>
          <w:tcPr>
            <w:tcW w:w="1154" w:type="dxa"/>
            <w:vMerge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сдающих</w:t>
            </w:r>
          </w:p>
        </w:tc>
        <w:tc>
          <w:tcPr>
            <w:tcW w:w="1111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7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164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сдающих</w:t>
            </w:r>
          </w:p>
        </w:tc>
        <w:tc>
          <w:tcPr>
            <w:tcW w:w="1111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47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55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</w:tr>
      <w:tr w:rsidR="001432B9" w:rsidTr="001432B9">
        <w:tc>
          <w:tcPr>
            <w:tcW w:w="1154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164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432B9" w:rsidRDefault="0064745B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</w:tcPr>
          <w:p w:rsidR="001432B9" w:rsidRPr="0064745B" w:rsidRDefault="0064745B" w:rsidP="001432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155" w:type="dxa"/>
          </w:tcPr>
          <w:p w:rsidR="001432B9" w:rsidRPr="0064745B" w:rsidRDefault="0064745B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4" w:type="dxa"/>
          </w:tcPr>
          <w:p w:rsidR="001432B9" w:rsidRDefault="001432B9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1432B9" w:rsidRPr="000B2FAD" w:rsidRDefault="000B2FAD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,87</w:t>
            </w:r>
          </w:p>
        </w:tc>
        <w:tc>
          <w:tcPr>
            <w:tcW w:w="1647" w:type="dxa"/>
          </w:tcPr>
          <w:p w:rsidR="001432B9" w:rsidRDefault="000B2FAD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155" w:type="dxa"/>
          </w:tcPr>
          <w:p w:rsidR="001432B9" w:rsidRDefault="000B2FAD" w:rsidP="0014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E0F8E" w:rsidRDefault="00CE0F8E" w:rsidP="00CE0F8E">
      <w:pPr>
        <w:rPr>
          <w:rFonts w:ascii="Times New Roman" w:hAnsi="Times New Roman" w:cs="Times New Roman"/>
          <w:sz w:val="24"/>
          <w:szCs w:val="24"/>
        </w:rPr>
      </w:pPr>
    </w:p>
    <w:p w:rsidR="000B2FAD" w:rsidRPr="000B2FAD" w:rsidRDefault="000B2FAD" w:rsidP="000B2F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FAD">
        <w:rPr>
          <w:rFonts w:ascii="Times New Roman" w:hAnsi="Times New Roman" w:cs="Times New Roman"/>
          <w:sz w:val="24"/>
          <w:szCs w:val="24"/>
        </w:rPr>
        <w:t>Анализ результатов выполнения работ по русскому языку показал, что большинство учащихся</w:t>
      </w:r>
      <w:r>
        <w:rPr>
          <w:rFonts w:ascii="Times New Roman" w:hAnsi="Times New Roman" w:cs="Times New Roman"/>
          <w:sz w:val="24"/>
          <w:szCs w:val="24"/>
        </w:rPr>
        <w:t xml:space="preserve"> с работой справились успешно. </w:t>
      </w:r>
      <w:r w:rsidRPr="000B2FAD">
        <w:rPr>
          <w:rFonts w:ascii="Times New Roman" w:hAnsi="Times New Roman" w:cs="Times New Roman"/>
          <w:sz w:val="24"/>
          <w:szCs w:val="24"/>
        </w:rPr>
        <w:t xml:space="preserve">Можно отметить, что уровень </w:t>
      </w:r>
      <w:proofErr w:type="spellStart"/>
      <w:r w:rsidRPr="000B2FAD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B2FAD">
        <w:rPr>
          <w:rFonts w:ascii="Times New Roman" w:hAnsi="Times New Roman" w:cs="Times New Roman"/>
          <w:sz w:val="24"/>
          <w:szCs w:val="24"/>
        </w:rPr>
        <w:t xml:space="preserve"> важнейших речевых умений и усвоение языковых норм соответствует минимуму обязательного содержания основного общего образования по русскому языку.</w:t>
      </w:r>
    </w:p>
    <w:p w:rsidR="00D955B9" w:rsidRDefault="000B2FAD" w:rsidP="0064745B">
      <w:pPr>
        <w:rPr>
          <w:rFonts w:ascii="Times New Roman" w:hAnsi="Times New Roman" w:cs="Times New Roman"/>
          <w:sz w:val="24"/>
          <w:szCs w:val="24"/>
        </w:rPr>
      </w:pPr>
      <w:r w:rsidRPr="000B2FAD">
        <w:rPr>
          <w:rFonts w:ascii="Times New Roman" w:hAnsi="Times New Roman" w:cs="Times New Roman"/>
          <w:sz w:val="24"/>
          <w:szCs w:val="24"/>
        </w:rPr>
        <w:t xml:space="preserve">Анализ результатов аттестационной работы 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FF7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0B2FAD">
        <w:rPr>
          <w:rFonts w:ascii="Times New Roman" w:hAnsi="Times New Roman" w:cs="Times New Roman"/>
          <w:sz w:val="24"/>
          <w:szCs w:val="24"/>
        </w:rPr>
        <w:t xml:space="preserve">получили «2» за экзамен, </w:t>
      </w:r>
      <w:r>
        <w:rPr>
          <w:rFonts w:ascii="Times New Roman" w:hAnsi="Times New Roman" w:cs="Times New Roman"/>
          <w:sz w:val="24"/>
          <w:szCs w:val="24"/>
        </w:rPr>
        <w:t>одна из них успешно пересдала этот предмет в резервный день, вторая, к сожалению, не справилась с заданиями в резервные дни</w:t>
      </w:r>
      <w:r w:rsidR="00FF749D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оэтому оставлена на повторный год обучения в 9 классе.</w:t>
      </w:r>
    </w:p>
    <w:p w:rsidR="00C0039C" w:rsidRPr="00C0039C" w:rsidRDefault="00C0039C" w:rsidP="0064745B">
      <w:pPr>
        <w:rPr>
          <w:rFonts w:ascii="Times New Roman" w:hAnsi="Times New Roman" w:cs="Times New Roman"/>
          <w:b/>
          <w:sz w:val="24"/>
          <w:szCs w:val="24"/>
        </w:rPr>
      </w:pPr>
      <w:r w:rsidRPr="00C0039C">
        <w:rPr>
          <w:rFonts w:ascii="Times New Roman" w:hAnsi="Times New Roman" w:cs="Times New Roman"/>
          <w:b/>
          <w:sz w:val="24"/>
          <w:szCs w:val="24"/>
        </w:rPr>
        <w:t xml:space="preserve">Рекомендации для учителей – предметников: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Для успешной подготовки школьников к ОГЭ учителям-предметникам необходимо обратить внимание на усвоение учащимися: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содержания всех разделов школьного курса по предметам; умение анализировать информацию, представленную в невербальной форме (рисунки, схемы);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выполнение программных практических работ; понимание основных понятий, умение применять их и приводить примеры;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способность четко формулировать свои мысли; изучить вопросы, вызвавшие затруднение при сдаче пробных экзаменов;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при проведении контрольных работ по типу экзамена больше внимания уделять правилам заполнения бланков ответов, бланков регистрации; с учетом требований итоговой аттестации совершенствовать методику преподавания;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воспитывать в учениках позитивное отношение к учению, самообразованию.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Рассмотрев проблемное поле по результатам анализа ОГЭ можно обозначить следующие направления деятельности педагогического коллектива школы на 2021-2022 учебный год: − усовершенствовать систему внутри школьного мониторинга уровня </w:t>
      </w:r>
      <w:proofErr w:type="spellStart"/>
      <w:r w:rsidRPr="00C0039C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0039C">
        <w:rPr>
          <w:rFonts w:ascii="Times New Roman" w:hAnsi="Times New Roman" w:cs="Times New Roman"/>
          <w:sz w:val="24"/>
          <w:szCs w:val="24"/>
        </w:rPr>
        <w:t xml:space="preserve"> учащихся выпускных классов, на основе единых оценочных эталонов;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использовать для подготовки учащихся открытые банки тестовых заданий. Для этого учителям, необходимо, расширить возможности использования Интернета;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совершенствовать методику преподавания с учетом требований итоговой аттестации;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разработать систему стимулов, позволяющих эффективно влиять на подготовку к ОГЭ в школе и обеспечивающих достижения поставленных целей;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на заседаниях школьных методических объединений регулярно обсуждать результаты проводимых контрольных срезов и намечать пути по ликвидации возникающих у </w:t>
      </w:r>
      <w:r w:rsidRPr="00C0039C">
        <w:rPr>
          <w:rFonts w:ascii="Times New Roman" w:hAnsi="Times New Roman" w:cs="Times New Roman"/>
          <w:sz w:val="24"/>
          <w:szCs w:val="24"/>
        </w:rPr>
        <w:lastRenderedPageBreak/>
        <w:t xml:space="preserve">учащихся затруднений; разработать план устранения недостатков и обеспечить его выполнение в течение года;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администрации школы продолжить проведение классно – обобщающего контроля 9-х классов, с целью оказания коррекции в знаниях учащихся, нуждающихся в педагогической поддержке.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усилить влияние на социализацию личности школьника, его адаптацию к новым экономическим условиям, самоопределение в отношении будущей профессии.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включить в план работы школьных МО деятельность с одаренными и слабоуспевающими детьми;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 xml:space="preserve">− контроль за знаниями учащихся проводить в форме тестовых заданий; создавать положительное эмоциональное поле взаимоотношений "учитель - ученик", "учитель - учитель", "ученик - ученик"; 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  <w:r w:rsidRPr="00C0039C">
        <w:rPr>
          <w:rFonts w:ascii="Times New Roman" w:hAnsi="Times New Roman" w:cs="Times New Roman"/>
          <w:sz w:val="24"/>
          <w:szCs w:val="24"/>
        </w:rPr>
        <w:t>− воспитывать положительное отношению к учебной деятельности; − 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Default="00C0039C" w:rsidP="0064745B">
      <w:pPr>
        <w:rPr>
          <w:rFonts w:ascii="Times New Roman" w:hAnsi="Times New Roman" w:cs="Times New Roman"/>
          <w:sz w:val="24"/>
          <w:szCs w:val="24"/>
        </w:rPr>
      </w:pPr>
    </w:p>
    <w:p w:rsidR="00C0039C" w:rsidRPr="00A701E7" w:rsidRDefault="00C0039C" w:rsidP="0064745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F749D" w:rsidRPr="00CE0F8E" w:rsidRDefault="00FF749D" w:rsidP="00FF74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F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результатов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b/>
          <w:sz w:val="24"/>
          <w:szCs w:val="24"/>
        </w:rPr>
        <w:t>среднег</w:t>
      </w:r>
      <w:r w:rsidRPr="00CE0F8E">
        <w:rPr>
          <w:rFonts w:ascii="Times New Roman" w:hAnsi="Times New Roman" w:cs="Times New Roman"/>
          <w:b/>
          <w:sz w:val="24"/>
          <w:szCs w:val="24"/>
        </w:rPr>
        <w:t xml:space="preserve">о общего образования </w:t>
      </w:r>
    </w:p>
    <w:p w:rsidR="009C793C" w:rsidRPr="009C793C" w:rsidRDefault="00FF749D" w:rsidP="009C793C">
      <w:pPr>
        <w:rPr>
          <w:rFonts w:ascii="Times New Roman" w:hAnsi="Times New Roman" w:cs="Times New Roman"/>
          <w:sz w:val="24"/>
          <w:szCs w:val="24"/>
        </w:rPr>
      </w:pPr>
      <w:r w:rsidRPr="00FF749D">
        <w:rPr>
          <w:rFonts w:ascii="Times New Roman" w:hAnsi="Times New Roman" w:cs="Times New Roman"/>
          <w:sz w:val="24"/>
          <w:szCs w:val="24"/>
        </w:rPr>
        <w:t xml:space="preserve">В 11-м классе </w:t>
      </w:r>
      <w:r>
        <w:rPr>
          <w:rFonts w:ascii="Times New Roman" w:hAnsi="Times New Roman" w:cs="Times New Roman"/>
          <w:sz w:val="24"/>
          <w:szCs w:val="24"/>
        </w:rPr>
        <w:t>обучалось 4 выпускников. 4 обучающихся были допущены к итоговой аттестации</w:t>
      </w:r>
      <w:r w:rsidR="001B2462">
        <w:rPr>
          <w:rFonts w:ascii="Times New Roman" w:hAnsi="Times New Roman" w:cs="Times New Roman"/>
          <w:sz w:val="24"/>
          <w:szCs w:val="24"/>
        </w:rPr>
        <w:t xml:space="preserve">, 1 из которых сдавал экзамен по русскому языку и математике в форме ЕГЭ, 3 – в формате ГВЭ. </w:t>
      </w:r>
      <w:r w:rsidR="009C793C" w:rsidRPr="009C793C">
        <w:rPr>
          <w:rFonts w:ascii="Times New Roman" w:hAnsi="Times New Roman" w:cs="Times New Roman"/>
          <w:sz w:val="24"/>
          <w:szCs w:val="24"/>
        </w:rPr>
        <w:t>Прове</w:t>
      </w:r>
      <w:r w:rsidR="00174BD6">
        <w:rPr>
          <w:rFonts w:ascii="Times New Roman" w:hAnsi="Times New Roman" w:cs="Times New Roman"/>
          <w:sz w:val="24"/>
          <w:szCs w:val="24"/>
        </w:rPr>
        <w:t xml:space="preserve">дение ГИА </w:t>
      </w:r>
      <w:r w:rsidR="009C793C">
        <w:rPr>
          <w:rFonts w:ascii="Times New Roman" w:hAnsi="Times New Roman" w:cs="Times New Roman"/>
          <w:sz w:val="24"/>
          <w:szCs w:val="24"/>
        </w:rPr>
        <w:t xml:space="preserve">было организовано по 3 </w:t>
      </w:r>
      <w:r w:rsidR="009C793C" w:rsidRPr="009C793C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9C793C">
        <w:rPr>
          <w:rFonts w:ascii="Times New Roman" w:hAnsi="Times New Roman" w:cs="Times New Roman"/>
          <w:sz w:val="24"/>
          <w:szCs w:val="24"/>
        </w:rPr>
        <w:t xml:space="preserve"> предметам. Итоговое сочинение, которое проводилось в феврале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 20</w:t>
      </w:r>
      <w:r w:rsidR="009C793C">
        <w:rPr>
          <w:rFonts w:ascii="Times New Roman" w:hAnsi="Times New Roman" w:cs="Times New Roman"/>
          <w:sz w:val="24"/>
          <w:szCs w:val="24"/>
        </w:rPr>
        <w:t>21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2462">
        <w:rPr>
          <w:rFonts w:ascii="Times New Roman" w:hAnsi="Times New Roman" w:cs="Times New Roman"/>
          <w:sz w:val="24"/>
          <w:szCs w:val="24"/>
        </w:rPr>
        <w:t>,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 являлось обяз</w:t>
      </w:r>
      <w:r w:rsidR="00174BD6">
        <w:rPr>
          <w:rFonts w:ascii="Times New Roman" w:hAnsi="Times New Roman" w:cs="Times New Roman"/>
          <w:sz w:val="24"/>
          <w:szCs w:val="24"/>
        </w:rPr>
        <w:t>ательным условием допуска к ЕГЭ</w:t>
      </w:r>
      <w:r w:rsidR="001B2462">
        <w:rPr>
          <w:rFonts w:ascii="Times New Roman" w:hAnsi="Times New Roman" w:cs="Times New Roman"/>
          <w:sz w:val="24"/>
          <w:szCs w:val="24"/>
        </w:rPr>
        <w:t xml:space="preserve"> и ГВЭ</w:t>
      </w:r>
      <w:r w:rsidR="00174BD6">
        <w:rPr>
          <w:rFonts w:ascii="Times New Roman" w:hAnsi="Times New Roman" w:cs="Times New Roman"/>
          <w:sz w:val="24"/>
          <w:szCs w:val="24"/>
        </w:rPr>
        <w:t>.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 </w:t>
      </w:r>
      <w:r w:rsidR="00174BD6" w:rsidRPr="009C793C">
        <w:rPr>
          <w:rFonts w:ascii="Times New Roman" w:hAnsi="Times New Roman" w:cs="Times New Roman"/>
          <w:sz w:val="24"/>
          <w:szCs w:val="24"/>
        </w:rPr>
        <w:t xml:space="preserve">Все выпускники 11-х классов получили «зачет» по </w:t>
      </w:r>
      <w:r w:rsidR="00174BD6">
        <w:rPr>
          <w:rFonts w:ascii="Times New Roman" w:hAnsi="Times New Roman" w:cs="Times New Roman"/>
          <w:sz w:val="24"/>
          <w:szCs w:val="24"/>
        </w:rPr>
        <w:t>итоговому сочинению</w:t>
      </w:r>
      <w:r w:rsidR="00174BD6" w:rsidRPr="009C793C">
        <w:rPr>
          <w:rFonts w:ascii="Times New Roman" w:hAnsi="Times New Roman" w:cs="Times New Roman"/>
          <w:sz w:val="24"/>
          <w:szCs w:val="24"/>
        </w:rPr>
        <w:t xml:space="preserve"> и были допущены к государственной итоговой аттестации. </w:t>
      </w:r>
      <w:r w:rsidR="00174BD6">
        <w:rPr>
          <w:rFonts w:ascii="Times New Roman" w:hAnsi="Times New Roman" w:cs="Times New Roman"/>
          <w:sz w:val="24"/>
          <w:szCs w:val="24"/>
        </w:rPr>
        <w:t>Э</w:t>
      </w:r>
      <w:r w:rsidR="009C793C" w:rsidRPr="009C793C">
        <w:rPr>
          <w:rFonts w:ascii="Times New Roman" w:hAnsi="Times New Roman" w:cs="Times New Roman"/>
          <w:sz w:val="24"/>
          <w:szCs w:val="24"/>
        </w:rPr>
        <w:t>кзамен по математике разделен на два уровня –базовый и профильный</w:t>
      </w:r>
      <w:r w:rsidR="009C793C">
        <w:rPr>
          <w:rFonts w:ascii="Times New Roman" w:hAnsi="Times New Roman" w:cs="Times New Roman"/>
          <w:sz w:val="24"/>
          <w:szCs w:val="24"/>
        </w:rPr>
        <w:t xml:space="preserve">. 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 Общее количество экзаменов в форме ЕГЭ каждым участником опреде</w:t>
      </w:r>
      <w:r w:rsidR="00174BD6">
        <w:rPr>
          <w:rFonts w:ascii="Times New Roman" w:hAnsi="Times New Roman" w:cs="Times New Roman"/>
          <w:sz w:val="24"/>
          <w:szCs w:val="24"/>
        </w:rPr>
        <w:t xml:space="preserve">ляется самостоятельно, из них </w:t>
      </w:r>
      <w:r w:rsidR="009C793C" w:rsidRPr="009C793C">
        <w:rPr>
          <w:rFonts w:ascii="Times New Roman" w:hAnsi="Times New Roman" w:cs="Times New Roman"/>
          <w:sz w:val="24"/>
          <w:szCs w:val="24"/>
        </w:rPr>
        <w:t xml:space="preserve">2 экзамена по математике (любой уровень) и русскому языку являются обязательными, остальные </w:t>
      </w:r>
      <w:r w:rsidR="009C793C">
        <w:rPr>
          <w:rFonts w:ascii="Times New Roman" w:hAnsi="Times New Roman" w:cs="Times New Roman"/>
          <w:sz w:val="24"/>
          <w:szCs w:val="24"/>
        </w:rPr>
        <w:t xml:space="preserve">- </w:t>
      </w:r>
      <w:r w:rsidR="009C793C" w:rsidRPr="009C793C">
        <w:rPr>
          <w:rFonts w:ascii="Times New Roman" w:hAnsi="Times New Roman" w:cs="Times New Roman"/>
          <w:sz w:val="24"/>
          <w:szCs w:val="24"/>
        </w:rPr>
        <w:t>по выбору выпускника.</w:t>
      </w:r>
      <w:r w:rsidR="00174BD6" w:rsidRPr="00174BD6">
        <w:rPr>
          <w:rFonts w:ascii="Times New Roman" w:hAnsi="Times New Roman" w:cs="Times New Roman"/>
          <w:sz w:val="24"/>
          <w:szCs w:val="24"/>
        </w:rPr>
        <w:t xml:space="preserve"> </w:t>
      </w:r>
      <w:r w:rsidR="00174BD6">
        <w:rPr>
          <w:rFonts w:ascii="Times New Roman" w:hAnsi="Times New Roman" w:cs="Times New Roman"/>
          <w:sz w:val="24"/>
          <w:szCs w:val="24"/>
        </w:rPr>
        <w:t>Только 1 выпускник выбрал предмет</w:t>
      </w:r>
      <w:r w:rsidR="00174BD6" w:rsidRPr="009C793C">
        <w:rPr>
          <w:rFonts w:ascii="Times New Roman" w:hAnsi="Times New Roman" w:cs="Times New Roman"/>
          <w:sz w:val="24"/>
          <w:szCs w:val="24"/>
        </w:rPr>
        <w:t xml:space="preserve"> </w:t>
      </w:r>
      <w:r w:rsidR="00174BD6">
        <w:rPr>
          <w:rFonts w:ascii="Times New Roman" w:hAnsi="Times New Roman" w:cs="Times New Roman"/>
          <w:sz w:val="24"/>
          <w:szCs w:val="24"/>
        </w:rPr>
        <w:t xml:space="preserve">«по выбору» - обществознание, то есть тот предмет, который был ему необходим при поступлении в ВУЗ. </w:t>
      </w:r>
    </w:p>
    <w:p w:rsidR="00A701E7" w:rsidRPr="00CE0F8E" w:rsidRDefault="00174BD6" w:rsidP="00A7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ЕГЭ</w:t>
      </w:r>
      <w:r w:rsidRPr="00CE0F8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русскому языку и</w:t>
      </w:r>
      <w:r w:rsidR="00A701E7">
        <w:rPr>
          <w:rFonts w:ascii="Times New Roman" w:hAnsi="Times New Roman" w:cs="Times New Roman"/>
          <w:b/>
          <w:sz w:val="24"/>
          <w:szCs w:val="24"/>
        </w:rPr>
        <w:t xml:space="preserve"> математике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352"/>
        <w:gridCol w:w="1901"/>
        <w:gridCol w:w="2268"/>
        <w:gridCol w:w="2411"/>
        <w:gridCol w:w="2409"/>
      </w:tblGrid>
      <w:tr w:rsidR="00174BD6" w:rsidRPr="00D955B9" w:rsidTr="004631CF">
        <w:tc>
          <w:tcPr>
            <w:tcW w:w="2352" w:type="dxa"/>
          </w:tcPr>
          <w:p w:rsidR="00174BD6" w:rsidRPr="00D955B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01" w:type="dxa"/>
          </w:tcPr>
          <w:p w:rsidR="00174BD6" w:rsidRPr="00D955B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2268" w:type="dxa"/>
          </w:tcPr>
          <w:p w:rsidR="00174BD6" w:rsidRPr="00D955B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11" w:type="dxa"/>
          </w:tcPr>
          <w:p w:rsidR="00174BD6" w:rsidRPr="00D955B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409" w:type="dxa"/>
          </w:tcPr>
          <w:p w:rsidR="00174BD6" w:rsidRPr="00D955B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174BD6" w:rsidRPr="000B5B69" w:rsidTr="004631CF">
        <w:tc>
          <w:tcPr>
            <w:tcW w:w="2352" w:type="dxa"/>
          </w:tcPr>
          <w:p w:rsidR="00174BD6" w:rsidRPr="00D955B9" w:rsidRDefault="00174BD6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1" w:type="dxa"/>
          </w:tcPr>
          <w:p w:rsidR="00174BD6" w:rsidRDefault="00A701E7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BD6" w:rsidRPr="00850F03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2411" w:type="dxa"/>
          </w:tcPr>
          <w:p w:rsidR="00174BD6" w:rsidRPr="00CB5B58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09" w:type="dxa"/>
          </w:tcPr>
          <w:p w:rsidR="00174BD6" w:rsidRPr="000B5B6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174BD6" w:rsidRPr="000B5B69" w:rsidTr="004631CF">
        <w:tc>
          <w:tcPr>
            <w:tcW w:w="2352" w:type="dxa"/>
          </w:tcPr>
          <w:p w:rsidR="00174BD6" w:rsidRPr="00D955B9" w:rsidRDefault="00A701E7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74BD6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901" w:type="dxa"/>
          </w:tcPr>
          <w:p w:rsidR="00174BD6" w:rsidRDefault="00A701E7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BD6" w:rsidRPr="00CB5B58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11" w:type="dxa"/>
          </w:tcPr>
          <w:p w:rsidR="00174BD6" w:rsidRPr="00CB5B58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174BD6" w:rsidRPr="000B5B6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  <w:tr w:rsidR="00174BD6" w:rsidRPr="000B5B69" w:rsidTr="004631CF">
        <w:tc>
          <w:tcPr>
            <w:tcW w:w="2352" w:type="dxa"/>
          </w:tcPr>
          <w:p w:rsidR="00174BD6" w:rsidRPr="00D955B9" w:rsidRDefault="00A701E7" w:rsidP="00463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01" w:type="dxa"/>
          </w:tcPr>
          <w:p w:rsidR="00174BD6" w:rsidRDefault="00A701E7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74BD6" w:rsidRPr="00CB5B58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411" w:type="dxa"/>
          </w:tcPr>
          <w:p w:rsidR="00174BD6" w:rsidRPr="00CB5B58" w:rsidRDefault="00850F03" w:rsidP="0046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174BD6" w:rsidRPr="000B5B69" w:rsidRDefault="00174BD6" w:rsidP="004631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A701E7" w:rsidRDefault="00A701E7" w:rsidP="00A70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1E7" w:rsidRDefault="00A701E7" w:rsidP="00A70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ГВЭ</w:t>
      </w:r>
      <w:r w:rsidRPr="00CE0F8E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русскому языку и математике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2352"/>
        <w:gridCol w:w="1901"/>
        <w:gridCol w:w="2268"/>
        <w:gridCol w:w="2411"/>
        <w:gridCol w:w="2409"/>
      </w:tblGrid>
      <w:tr w:rsidR="00850F03" w:rsidRPr="00D955B9" w:rsidTr="00E37C72">
        <w:tc>
          <w:tcPr>
            <w:tcW w:w="2352" w:type="dxa"/>
          </w:tcPr>
          <w:p w:rsidR="00850F03" w:rsidRPr="00D955B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01" w:type="dxa"/>
          </w:tcPr>
          <w:p w:rsidR="00850F03" w:rsidRPr="00D955B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2268" w:type="dxa"/>
          </w:tcPr>
          <w:p w:rsidR="00850F03" w:rsidRPr="00D955B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2411" w:type="dxa"/>
          </w:tcPr>
          <w:p w:rsidR="00850F03" w:rsidRPr="00D955B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2409" w:type="dxa"/>
          </w:tcPr>
          <w:p w:rsidR="00850F03" w:rsidRPr="00D955B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5B9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</w:tr>
      <w:tr w:rsidR="00850F03" w:rsidRPr="000B5B69" w:rsidTr="00E37C72">
        <w:tc>
          <w:tcPr>
            <w:tcW w:w="2352" w:type="dxa"/>
          </w:tcPr>
          <w:p w:rsidR="00850F03" w:rsidRPr="00D955B9" w:rsidRDefault="00850F03" w:rsidP="00E3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01" w:type="dxa"/>
          </w:tcPr>
          <w:p w:rsidR="00850F03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0F03" w:rsidRPr="00850F03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33%</w:t>
            </w:r>
          </w:p>
        </w:tc>
        <w:tc>
          <w:tcPr>
            <w:tcW w:w="2411" w:type="dxa"/>
          </w:tcPr>
          <w:p w:rsidR="00850F03" w:rsidRPr="00850F03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  <w:tc>
          <w:tcPr>
            <w:tcW w:w="2409" w:type="dxa"/>
          </w:tcPr>
          <w:p w:rsidR="00850F03" w:rsidRPr="000B5B6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850F03" w:rsidRPr="000B5B69" w:rsidTr="00E37C72">
        <w:tc>
          <w:tcPr>
            <w:tcW w:w="2352" w:type="dxa"/>
          </w:tcPr>
          <w:p w:rsidR="00850F03" w:rsidRPr="00D955B9" w:rsidRDefault="00850F03" w:rsidP="00E3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01" w:type="dxa"/>
          </w:tcPr>
          <w:p w:rsidR="00850F03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50F03" w:rsidRPr="00CB5B58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33%</w:t>
            </w:r>
          </w:p>
        </w:tc>
        <w:tc>
          <w:tcPr>
            <w:tcW w:w="2411" w:type="dxa"/>
          </w:tcPr>
          <w:p w:rsidR="00850F03" w:rsidRPr="00850F03" w:rsidRDefault="00850F03" w:rsidP="00E37C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2409" w:type="dxa"/>
          </w:tcPr>
          <w:p w:rsidR="00850F03" w:rsidRPr="000B5B69" w:rsidRDefault="00850F03" w:rsidP="00E37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C0039C" w:rsidRPr="00CE0F8E" w:rsidRDefault="00C0039C" w:rsidP="00D06BB6">
      <w:pPr>
        <w:rPr>
          <w:rFonts w:ascii="Times New Roman" w:hAnsi="Times New Roman" w:cs="Times New Roman"/>
          <w:b/>
          <w:sz w:val="24"/>
          <w:szCs w:val="24"/>
        </w:rPr>
      </w:pP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E08D9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По результатам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анализа государственной итоговой аттестации можно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обозначить </w:t>
      </w:r>
      <w:r w:rsidRPr="00E3217B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основные направления деятельности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педагогического коллектива по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подготовке к государственной итоговой аттестации на 2021-2022 учебный год: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руководителям школьных МО проанализировать результаты государственной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итоговой аттестации 2020-2021 учебного года, включить в план работы на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2021-2022 учебный год вопросы подготовки к государственной итоговой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аттестации выпускников 9-11-х классов;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совершенствовать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методику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преподавания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учетом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требований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государственной итоговой аттестации;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администрации школы провести классно-обобщающий контроль по плану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ВШК в 9-11-х классах, с целью выявления </w:t>
      </w:r>
      <w:proofErr w:type="spellStart"/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ЗУН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выпускников и оказание коррекции в знаниях учащихся, нуждающихся в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педагогической поддержке;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включить в план ВШК тематический контроль за качеством содержания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образования и качеством преподавания предметов, обозначенных в ГИА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обучающихся;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продолжить работу по совершенствованию системы организации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государственной итоговой аттестации выпускников через повышение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информационной компетенции участников образовательного процесса;</w:t>
      </w:r>
    </w:p>
    <w:p w:rsid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разнообразить формы работы школьного психолога по вопросам социализации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 учащегося, самоопределения в отношении будущей профессии;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включить в план работы школьных МО деятельность с одаренными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слабоуспевающими учащимися;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учителям-предметникам в педагогической деятельности стимулировать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познавательную активность учащихся как средство саморазвития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самореализации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личности,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использовать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и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ндивидуализацию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дифференциацию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создавать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положительное</w:t>
      </w:r>
    </w:p>
    <w:p w:rsidR="00AE08D9" w:rsidRPr="00AE08D9" w:rsidRDefault="00AE08D9" w:rsidP="00AE08D9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эмоциональное поле взаимоотношений «учитель-ученик», воспитывать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положительное отношение учащихся к учебной деятельности, осуществлять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взаимодействие между семьей и школой с целью организации совместных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E08D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действий для решения успешности обучения и социализации личности.</w:t>
      </w:r>
    </w:p>
    <w:p w:rsidR="00AE08D9" w:rsidRPr="00AE08D9" w:rsidRDefault="00AE08D9" w:rsidP="00AE08D9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FF749D" w:rsidRDefault="00FF749D" w:rsidP="00AE08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1E7" w:rsidRPr="00FF749D" w:rsidRDefault="00A701E7" w:rsidP="00174BD6">
      <w:pPr>
        <w:rPr>
          <w:rFonts w:ascii="Times New Roman" w:hAnsi="Times New Roman" w:cs="Times New Roman"/>
          <w:sz w:val="24"/>
          <w:szCs w:val="24"/>
        </w:rPr>
      </w:pPr>
    </w:p>
    <w:sectPr w:rsidR="00A701E7" w:rsidRPr="00FF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FB"/>
    <w:rsid w:val="000B2FAD"/>
    <w:rsid w:val="000B5B69"/>
    <w:rsid w:val="001432B9"/>
    <w:rsid w:val="00174BD6"/>
    <w:rsid w:val="001B2462"/>
    <w:rsid w:val="00567B5B"/>
    <w:rsid w:val="0064745B"/>
    <w:rsid w:val="006B6C28"/>
    <w:rsid w:val="007D78E1"/>
    <w:rsid w:val="008069FB"/>
    <w:rsid w:val="00850F03"/>
    <w:rsid w:val="0086763E"/>
    <w:rsid w:val="009219A7"/>
    <w:rsid w:val="009C793C"/>
    <w:rsid w:val="00A701E7"/>
    <w:rsid w:val="00AA023A"/>
    <w:rsid w:val="00AE08D9"/>
    <w:rsid w:val="00B76895"/>
    <w:rsid w:val="00C0039C"/>
    <w:rsid w:val="00CB5B58"/>
    <w:rsid w:val="00CE0F8E"/>
    <w:rsid w:val="00D06BB6"/>
    <w:rsid w:val="00D955B9"/>
    <w:rsid w:val="00E3217B"/>
    <w:rsid w:val="00E55F48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C14B6"/>
  <w15:chartTrackingRefBased/>
  <w15:docId w15:val="{5AF1ABFC-AE0E-47EA-A2AD-D4F36306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12</cp:revision>
  <dcterms:created xsi:type="dcterms:W3CDTF">2021-10-29T07:18:00Z</dcterms:created>
  <dcterms:modified xsi:type="dcterms:W3CDTF">2021-11-30T07:35:00Z</dcterms:modified>
</cp:coreProperties>
</file>