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D5A" w:rsidRDefault="00786D5A" w:rsidP="00FB0A54">
      <w:pPr>
        <w:spacing w:after="0" w:line="240" w:lineRule="auto"/>
        <w:ind w:right="-85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786D5A" w:rsidRDefault="00786D5A" w:rsidP="00FB0A54">
      <w:pPr>
        <w:spacing w:after="0" w:line="240" w:lineRule="auto"/>
        <w:ind w:right="-85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786D5A" w:rsidRPr="00783CC4" w:rsidRDefault="00786D5A" w:rsidP="00786D5A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CC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86D5A" w:rsidRDefault="00786D5A" w:rsidP="00786D5A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3CC4">
        <w:rPr>
          <w:rFonts w:ascii="Times New Roman" w:hAnsi="Times New Roman" w:cs="Times New Roman"/>
          <w:sz w:val="28"/>
          <w:szCs w:val="28"/>
        </w:rPr>
        <w:t>Икшурминская средняя школа»</w:t>
      </w:r>
    </w:p>
    <w:p w:rsidR="00786D5A" w:rsidRDefault="00786D5A" w:rsidP="00786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6D5A" w:rsidRPr="00783CC4" w:rsidRDefault="00786D5A" w:rsidP="00786D5A">
      <w:pPr>
        <w:spacing w:after="0" w:line="240" w:lineRule="auto"/>
        <w:contextualSpacing/>
        <w:rPr>
          <w:rFonts w:ascii="Times New Roman" w:eastAsia="Droid Sans Fallback" w:hAnsi="Times New Roman" w:cs="Times New Roman"/>
          <w:sz w:val="28"/>
          <w:szCs w:val="28"/>
        </w:rPr>
      </w:pPr>
      <w:r w:rsidRPr="00783CC4">
        <w:rPr>
          <w:rFonts w:ascii="Times New Roman" w:eastAsia="Times New Roman" w:hAnsi="Times New Roman" w:cs="Times New Roman"/>
          <w:sz w:val="28"/>
          <w:szCs w:val="28"/>
        </w:rPr>
        <w:t xml:space="preserve">Рассмотрено на заседании         </w:t>
      </w:r>
      <w:r w:rsidR="001F20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783CC4">
        <w:rPr>
          <w:rFonts w:ascii="Times New Roman" w:eastAsia="Times New Roman" w:hAnsi="Times New Roman" w:cs="Times New Roman"/>
          <w:sz w:val="28"/>
          <w:szCs w:val="28"/>
        </w:rPr>
        <w:t xml:space="preserve">Утверждаю: </w:t>
      </w:r>
    </w:p>
    <w:p w:rsidR="00786D5A" w:rsidRPr="00783CC4" w:rsidRDefault="00786D5A" w:rsidP="00786D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83CC4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совета школы </w:t>
      </w:r>
      <w:r w:rsidR="001F20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783CC4">
        <w:rPr>
          <w:rFonts w:ascii="Times New Roman" w:eastAsia="Times New Roman" w:hAnsi="Times New Roman" w:cs="Times New Roman"/>
          <w:sz w:val="28"/>
          <w:szCs w:val="28"/>
        </w:rPr>
        <w:t>Директор МБОУ</w:t>
      </w:r>
    </w:p>
    <w:p w:rsidR="00786D5A" w:rsidRPr="00783CC4" w:rsidRDefault="00786D5A" w:rsidP="00786D5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83CC4">
        <w:rPr>
          <w:rFonts w:ascii="Times New Roman" w:eastAsia="Times New Roman" w:hAnsi="Times New Roman" w:cs="Times New Roman"/>
          <w:sz w:val="28"/>
          <w:szCs w:val="28"/>
        </w:rPr>
        <w:t>от «___» ________20__г</w:t>
      </w:r>
      <w:r w:rsidRPr="00783CC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1F20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83CC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783CC4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Pr="00783CC4">
        <w:rPr>
          <w:rFonts w:ascii="Times New Roman" w:eastAsia="Times New Roman" w:hAnsi="Times New Roman" w:cs="Times New Roman"/>
          <w:sz w:val="28"/>
          <w:szCs w:val="28"/>
        </w:rPr>
        <w:t>Икшурминская средняя школа»</w:t>
      </w:r>
    </w:p>
    <w:p w:rsidR="00786D5A" w:rsidRPr="00783CC4" w:rsidRDefault="00786D5A" w:rsidP="00786D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83CC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1F204C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783CC4">
        <w:rPr>
          <w:rFonts w:ascii="Times New Roman" w:eastAsia="Times New Roman" w:hAnsi="Times New Roman" w:cs="Times New Roman"/>
          <w:sz w:val="28"/>
          <w:szCs w:val="28"/>
        </w:rPr>
        <w:t xml:space="preserve">  _____________ </w:t>
      </w:r>
      <w:proofErr w:type="spellStart"/>
      <w:r w:rsidRPr="00783CC4">
        <w:rPr>
          <w:rFonts w:ascii="Times New Roman" w:eastAsia="Times New Roman" w:hAnsi="Times New Roman" w:cs="Times New Roman"/>
          <w:sz w:val="28"/>
          <w:szCs w:val="28"/>
        </w:rPr>
        <w:t>В.Иванова</w:t>
      </w:r>
      <w:proofErr w:type="spellEnd"/>
    </w:p>
    <w:p w:rsidR="00786D5A" w:rsidRPr="00783CC4" w:rsidRDefault="00786D5A" w:rsidP="00786D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83CC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F204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783CC4">
        <w:rPr>
          <w:rFonts w:ascii="Times New Roman" w:eastAsia="Times New Roman" w:hAnsi="Times New Roman" w:cs="Times New Roman"/>
          <w:sz w:val="28"/>
          <w:szCs w:val="28"/>
        </w:rPr>
        <w:t>Приказ №________</w:t>
      </w:r>
    </w:p>
    <w:p w:rsidR="00786D5A" w:rsidRPr="00783CC4" w:rsidRDefault="00786D5A" w:rsidP="00786D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83CC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1F20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783CC4">
        <w:rPr>
          <w:rFonts w:ascii="Times New Roman" w:eastAsia="Times New Roman" w:hAnsi="Times New Roman" w:cs="Times New Roman"/>
          <w:sz w:val="28"/>
          <w:szCs w:val="28"/>
        </w:rPr>
        <w:t xml:space="preserve">   от «____» __</w:t>
      </w:r>
      <w:proofErr w:type="gramStart"/>
      <w:r w:rsidRPr="00783CC4">
        <w:rPr>
          <w:rFonts w:ascii="Times New Roman" w:eastAsia="Times New Roman" w:hAnsi="Times New Roman" w:cs="Times New Roman"/>
          <w:sz w:val="28"/>
          <w:szCs w:val="28"/>
        </w:rPr>
        <w:t>_  _</w:t>
      </w:r>
      <w:proofErr w:type="gramEnd"/>
      <w:r w:rsidRPr="00783CC4">
        <w:rPr>
          <w:rFonts w:ascii="Times New Roman" w:eastAsia="Times New Roman" w:hAnsi="Times New Roman" w:cs="Times New Roman"/>
          <w:sz w:val="28"/>
          <w:szCs w:val="28"/>
        </w:rPr>
        <w:t>______г.</w:t>
      </w:r>
    </w:p>
    <w:p w:rsidR="00786D5A" w:rsidRPr="00783CC4" w:rsidRDefault="00786D5A" w:rsidP="00786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CC4">
        <w:rPr>
          <w:rFonts w:ascii="Times New Roman" w:eastAsia="Times New Roman" w:hAnsi="Times New Roman" w:cs="Times New Roman"/>
          <w:sz w:val="28"/>
          <w:szCs w:val="28"/>
        </w:rPr>
        <w:t>Согласовано: зам. директора по ВР</w:t>
      </w:r>
    </w:p>
    <w:p w:rsidR="00786D5A" w:rsidRPr="00783CC4" w:rsidRDefault="00786D5A" w:rsidP="00786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CC4">
        <w:rPr>
          <w:rFonts w:ascii="Times New Roman" w:eastAsia="Times New Roman" w:hAnsi="Times New Roman" w:cs="Times New Roman"/>
          <w:sz w:val="28"/>
          <w:szCs w:val="28"/>
        </w:rPr>
        <w:t>____________ И.Р. Низамутдинов</w:t>
      </w:r>
    </w:p>
    <w:p w:rsidR="00786D5A" w:rsidRPr="00783CC4" w:rsidRDefault="00786D5A" w:rsidP="00786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6D5A" w:rsidRDefault="00786D5A" w:rsidP="00786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6D5A" w:rsidRDefault="00786D5A" w:rsidP="00786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6D5A" w:rsidRDefault="00786D5A" w:rsidP="00786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6D5A" w:rsidRDefault="00786D5A" w:rsidP="00786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6D5A" w:rsidRDefault="00786D5A" w:rsidP="00786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6D5A" w:rsidRPr="00785D2C" w:rsidRDefault="00786D5A" w:rsidP="00786D5A">
      <w:pPr>
        <w:tabs>
          <w:tab w:val="left" w:pos="978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:rsidR="00786D5A" w:rsidRPr="00785D2C" w:rsidRDefault="00786D5A" w:rsidP="00786D5A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6D5A" w:rsidRDefault="00786D5A" w:rsidP="00786D5A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Кружка дополнительного образования</w:t>
      </w:r>
    </w:p>
    <w:p w:rsidR="00786D5A" w:rsidRPr="002F3D15" w:rsidRDefault="00786D5A" w:rsidP="00786D5A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«Жемчужина»</w:t>
      </w:r>
    </w:p>
    <w:p w:rsidR="00786D5A" w:rsidRPr="00783CC4" w:rsidRDefault="00786D5A" w:rsidP="00786D5A">
      <w:pPr>
        <w:tabs>
          <w:tab w:val="left" w:pos="978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D5A" w:rsidRDefault="00786D5A" w:rsidP="00786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6D5A" w:rsidRDefault="00786D5A" w:rsidP="00786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6D5A" w:rsidRDefault="00786D5A" w:rsidP="00786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6D5A" w:rsidRDefault="00786D5A" w:rsidP="00786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6D5A" w:rsidRDefault="00786D5A" w:rsidP="00786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6D5A" w:rsidRDefault="00786D5A" w:rsidP="00786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6D5A" w:rsidRDefault="00786D5A" w:rsidP="00786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6D5A" w:rsidRDefault="00786D5A" w:rsidP="00786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6D5A" w:rsidRDefault="00786D5A" w:rsidP="00786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6D5A" w:rsidRDefault="00786D5A" w:rsidP="00786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04C" w:rsidRDefault="00786D5A" w:rsidP="001F204C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F204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2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Икшурма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="001F2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F204C">
        <w:rPr>
          <w:rFonts w:ascii="Times New Roman" w:hAnsi="Times New Roman" w:cs="Times New Roman"/>
          <w:sz w:val="28"/>
          <w:szCs w:val="28"/>
        </w:rPr>
        <w:t>.</w:t>
      </w:r>
    </w:p>
    <w:p w:rsidR="00786D5A" w:rsidRDefault="00786D5A" w:rsidP="001F204C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6608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  <w:r w:rsidRPr="0066087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</w:p>
    <w:p w:rsidR="001F204C" w:rsidRPr="001F204C" w:rsidRDefault="001F204C" w:rsidP="001F204C">
      <w:pPr>
        <w:spacing w:after="0" w:line="240" w:lineRule="auto"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786D5A" w:rsidRPr="00660870" w:rsidRDefault="00786D5A" w:rsidP="001F204C">
      <w:pPr>
        <w:tabs>
          <w:tab w:val="left" w:pos="10342"/>
          <w:tab w:val="left" w:pos="10484"/>
          <w:tab w:val="left" w:pos="11347"/>
        </w:tabs>
        <w:spacing w:before="30" w:after="30" w:line="240" w:lineRule="auto"/>
        <w:ind w:right="-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0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«Жемчужина» татарский фольклор художественно-эстетического направления.</w:t>
      </w:r>
    </w:p>
    <w:p w:rsidR="00786D5A" w:rsidRPr="00660870" w:rsidRDefault="00786D5A" w:rsidP="001F2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Разработана на основе:</w:t>
      </w:r>
    </w:p>
    <w:p w:rsidR="00786D5A" w:rsidRPr="00660870" w:rsidRDefault="00786D5A" w:rsidP="001F2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0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29.12.2012 № 273-ФЗ «Об образовании в РФ»</w:t>
      </w:r>
      <w:r w:rsidRPr="00660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86D5A" w:rsidRPr="00660870" w:rsidRDefault="00786D5A" w:rsidP="001F2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государственного образовательного стандарта начального общего</w:t>
      </w:r>
    </w:p>
    <w:p w:rsidR="00786D5A" w:rsidRPr="00660870" w:rsidRDefault="00786D5A" w:rsidP="001F2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(Приказ Министерства образования и науки Российской Федерации от</w:t>
      </w:r>
    </w:p>
    <w:p w:rsidR="00786D5A" w:rsidRPr="00660870" w:rsidRDefault="00786D5A" w:rsidP="001F2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06.10.2009 № 373);</w:t>
      </w:r>
    </w:p>
    <w:p w:rsidR="00786D5A" w:rsidRPr="00660870" w:rsidRDefault="00786D5A" w:rsidP="001F2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Концепции духовно-нравственного развития и воспитания личности гражданина России;</w:t>
      </w:r>
    </w:p>
    <w:p w:rsidR="00786D5A" w:rsidRPr="00660870" w:rsidRDefault="00786D5A" w:rsidP="001F2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-Образовательной программы начального общего образования МБОУ «Икшурминская средняя школа»</w:t>
      </w:r>
    </w:p>
    <w:p w:rsidR="00786D5A" w:rsidRPr="00660870" w:rsidRDefault="00786D5A" w:rsidP="001F2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0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 темы по татарскому народному фольклору, дает примерное                       распределение учебных часов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0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рекомендуемую последовательность изучения тем       данного курса с учетом </w:t>
      </w:r>
      <w:proofErr w:type="spellStart"/>
      <w:r w:rsidRPr="00660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660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логики учебного процесса, возрастных особенностей обучающихся.</w:t>
      </w:r>
    </w:p>
    <w:p w:rsidR="00786D5A" w:rsidRPr="00660870" w:rsidRDefault="00786D5A" w:rsidP="001F2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Татарская народная культура является богатейшим материалом не только для введения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0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 в мир искусства, знакомства с традициями татарского народа, художественно-эстетического воспитания, формирования способности видеть красоту и гармонию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0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окружающего мира, но и способствует развитию таких психологических процессов, как восприятие,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0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образное мышление, воображение, эмоционально-положительное отношение </w:t>
      </w:r>
      <w:proofErr w:type="gramStart"/>
      <w:r w:rsidRPr="00660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объекта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0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мэстетического</w:t>
      </w:r>
      <w:proofErr w:type="spellEnd"/>
      <w:r w:rsidRPr="00660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содержания. Именно родная культура должна стать неотъемлемой частью души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0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ребёнка, началом, порождающим личность.</w:t>
      </w:r>
    </w:p>
    <w:p w:rsidR="00786D5A" w:rsidRPr="00660870" w:rsidRDefault="00786D5A" w:rsidP="001F2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построения образовательного процесса на основе многовековых традиций народа, его богатейшего культурного наследия, в частности, народного фольклора, является в настоящее время особенно актуальной. </w:t>
      </w:r>
      <w:r w:rsidRPr="00660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Народные песни, сказки, игры, пословицы составляют питательную почву для нравственно-эстетического развития детей. </w:t>
      </w:r>
    </w:p>
    <w:p w:rsidR="00786D5A" w:rsidRPr="00660870" w:rsidRDefault="00786D5A" w:rsidP="001F204C">
      <w:pPr>
        <w:tabs>
          <w:tab w:val="left" w:pos="10342"/>
          <w:tab w:val="left" w:pos="10484"/>
        </w:tabs>
        <w:spacing w:after="0" w:line="240" w:lineRule="auto"/>
        <w:ind w:left="560" w:right="1005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608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Количество детей:</w:t>
      </w:r>
      <w:r w:rsidRPr="00660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20человек.</w:t>
      </w:r>
    </w:p>
    <w:p w:rsidR="00786D5A" w:rsidRPr="00660870" w:rsidRDefault="00786D5A" w:rsidP="001F204C">
      <w:pPr>
        <w:tabs>
          <w:tab w:val="left" w:pos="10342"/>
          <w:tab w:val="left" w:pos="10484"/>
        </w:tabs>
        <w:spacing w:after="0" w:line="240" w:lineRule="auto"/>
        <w:ind w:left="560" w:right="1005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608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Состав:</w:t>
      </w:r>
      <w:r w:rsidRPr="00660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постоянный.</w:t>
      </w:r>
    </w:p>
    <w:p w:rsidR="00786D5A" w:rsidRPr="00660870" w:rsidRDefault="00786D5A" w:rsidP="001F204C">
      <w:pPr>
        <w:tabs>
          <w:tab w:val="left" w:pos="10342"/>
          <w:tab w:val="left" w:pos="10484"/>
        </w:tabs>
        <w:spacing w:after="0" w:line="240" w:lineRule="auto"/>
        <w:ind w:left="560" w:right="1005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608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Число часов в неделю: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4</w:t>
      </w:r>
      <w:r w:rsidRPr="00660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</w:t>
      </w:r>
    </w:p>
    <w:p w:rsidR="00786D5A" w:rsidRPr="00660870" w:rsidRDefault="00786D5A" w:rsidP="001F2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D5A" w:rsidRPr="00660870" w:rsidRDefault="00786D5A" w:rsidP="001F2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программы</w:t>
      </w:r>
      <w:r w:rsidRPr="00660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Формирование нравственно-эстетической личности </w:t>
      </w:r>
      <w:r w:rsidRPr="006608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традиционных ценностей национальной культуры, средствами народного фольклора. В соответствии с данной целью выдвинуты следующие задачи:</w:t>
      </w:r>
    </w:p>
    <w:p w:rsidR="00786D5A" w:rsidRPr="00660870" w:rsidRDefault="00786D5A" w:rsidP="001F204C">
      <w:pPr>
        <w:tabs>
          <w:tab w:val="left" w:pos="10342"/>
          <w:tab w:val="left" w:pos="10484"/>
        </w:tabs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6087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660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познакомить с основными   жанрами татарского фольклора;</w:t>
      </w:r>
    </w:p>
    <w:p w:rsidR="00786D5A" w:rsidRPr="00660870" w:rsidRDefault="00786D5A" w:rsidP="001F204C">
      <w:pPr>
        <w:tabs>
          <w:tab w:val="left" w:pos="10342"/>
          <w:tab w:val="left" w:pos="104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7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lastRenderedPageBreak/>
        <w:t></w:t>
      </w:r>
      <w:r w:rsidRPr="00660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6608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отношение, уважение к традициям татарской культуры, к татарскому фольклору, костюму, национальную гордость за свой народ, его культурное наследие;</w:t>
      </w:r>
    </w:p>
    <w:p w:rsidR="00786D5A" w:rsidRPr="00660870" w:rsidRDefault="00786D5A" w:rsidP="001F204C">
      <w:pPr>
        <w:numPr>
          <w:ilvl w:val="0"/>
          <w:numId w:val="1"/>
        </w:numPr>
        <w:tabs>
          <w:tab w:val="left" w:pos="10342"/>
          <w:tab w:val="left" w:pos="104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 детей.</w:t>
      </w:r>
    </w:p>
    <w:p w:rsidR="00786D5A" w:rsidRPr="00660870" w:rsidRDefault="00786D5A" w:rsidP="001F204C">
      <w:pPr>
        <w:spacing w:after="0" w:line="240" w:lineRule="auto"/>
        <w:ind w:left="-181" w:right="-851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60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программы используются групповая и коллективная формы работы. Такие формы работы развивают</w:t>
      </w:r>
    </w:p>
    <w:p w:rsidR="00786D5A" w:rsidRPr="00660870" w:rsidRDefault="00786D5A" w:rsidP="001F204C">
      <w:pPr>
        <w:spacing w:after="0" w:line="240" w:lineRule="auto"/>
        <w:ind w:left="-181" w:right="-126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608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коммуникативные умения</w:t>
      </w:r>
      <w:r w:rsidRPr="00660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умение работать со всеми вместе, </w:t>
      </w:r>
      <w:r w:rsidRPr="00660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терпимо относиться к мнению партнера, умение аргументировано излагать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0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собственное мнение.</w:t>
      </w:r>
    </w:p>
    <w:p w:rsidR="00786D5A" w:rsidRPr="00660870" w:rsidRDefault="00786D5A" w:rsidP="001F204C">
      <w:pPr>
        <w:tabs>
          <w:tab w:val="left" w:pos="10342"/>
          <w:tab w:val="left" w:pos="10484"/>
        </w:tabs>
        <w:spacing w:after="0" w:line="240" w:lineRule="auto"/>
        <w:ind w:right="100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08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результаты:</w:t>
      </w:r>
    </w:p>
    <w:p w:rsidR="00786D5A" w:rsidRPr="00660870" w:rsidRDefault="00786D5A" w:rsidP="001F204C">
      <w:pPr>
        <w:tabs>
          <w:tab w:val="left" w:pos="10342"/>
          <w:tab w:val="left" w:pos="10484"/>
        </w:tabs>
        <w:spacing w:after="0" w:line="240" w:lineRule="auto"/>
        <w:ind w:right="-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6087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 фольклоре, как источнике народной мудрости, красоты, жизненно силы;</w:t>
      </w:r>
    </w:p>
    <w:p w:rsidR="00786D5A" w:rsidRPr="00660870" w:rsidRDefault="00786D5A" w:rsidP="001F204C">
      <w:pPr>
        <w:tabs>
          <w:tab w:val="left" w:pos="10342"/>
          <w:tab w:val="left" w:pos="10484"/>
        </w:tabs>
        <w:spacing w:after="0" w:line="240" w:lineRule="auto"/>
        <w:ind w:right="10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70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-определять характер и жанр произведений;</w:t>
      </w:r>
    </w:p>
    <w:p w:rsidR="00786D5A" w:rsidRPr="00660870" w:rsidRDefault="00786D5A" w:rsidP="001F204C">
      <w:pPr>
        <w:tabs>
          <w:tab w:val="left" w:pos="10342"/>
          <w:tab w:val="left" w:pos="10484"/>
        </w:tabs>
        <w:spacing w:after="0" w:line="240" w:lineRule="auto"/>
        <w:ind w:right="10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пересказывать сюжеты сказок, легенд;</w:t>
      </w:r>
    </w:p>
    <w:p w:rsidR="00786D5A" w:rsidRPr="00660870" w:rsidRDefault="00786D5A" w:rsidP="001F204C">
      <w:pPr>
        <w:tabs>
          <w:tab w:val="left" w:pos="10342"/>
          <w:tab w:val="left" w:pos="10484"/>
        </w:tabs>
        <w:spacing w:after="0" w:line="240" w:lineRule="auto"/>
        <w:ind w:right="1005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60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исполнять народные песни, танцы;</w:t>
      </w:r>
    </w:p>
    <w:p w:rsidR="00786D5A" w:rsidRPr="00660870" w:rsidRDefault="00786D5A" w:rsidP="001F204C">
      <w:pPr>
        <w:tabs>
          <w:tab w:val="left" w:pos="10342"/>
          <w:tab w:val="left" w:pos="10484"/>
        </w:tabs>
        <w:spacing w:after="0" w:line="240" w:lineRule="auto"/>
        <w:ind w:right="10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608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пословицы, считалки, скороговорки, прибаутки и т.д.;</w:t>
      </w:r>
    </w:p>
    <w:p w:rsidR="00786D5A" w:rsidRPr="00660870" w:rsidRDefault="00786D5A" w:rsidP="001F204C">
      <w:pPr>
        <w:tabs>
          <w:tab w:val="left" w:pos="10342"/>
          <w:tab w:val="left" w:pos="10484"/>
        </w:tabs>
        <w:spacing w:after="0" w:line="240" w:lineRule="auto"/>
        <w:ind w:right="10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70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-играть в народные игры и организовывать их;</w:t>
      </w:r>
    </w:p>
    <w:p w:rsidR="00786D5A" w:rsidRPr="00660870" w:rsidRDefault="00786D5A" w:rsidP="001F2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Создаются различные воображаемые ситуации, «переносящие» детей в татарскую избу, на народные праздники, благодаря чему для них открывается возможность первого проникновения в историю татарского народа.</w:t>
      </w:r>
    </w:p>
    <w:p w:rsidR="00786D5A" w:rsidRPr="00660870" w:rsidRDefault="00786D5A" w:rsidP="001F204C">
      <w:pPr>
        <w:tabs>
          <w:tab w:val="left" w:pos="10342"/>
          <w:tab w:val="left" w:pos="10484"/>
        </w:tabs>
        <w:spacing w:after="0" w:line="240" w:lineRule="auto"/>
        <w:ind w:left="560" w:right="1005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786D5A" w:rsidRPr="00660870" w:rsidRDefault="00786D5A" w:rsidP="001F204C">
      <w:pPr>
        <w:tabs>
          <w:tab w:val="left" w:pos="10342"/>
          <w:tab w:val="left" w:pos="10484"/>
        </w:tabs>
        <w:spacing w:after="0" w:line="240" w:lineRule="auto"/>
        <w:ind w:left="560" w:right="1005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786D5A" w:rsidRDefault="00786D5A" w:rsidP="00786D5A">
      <w:pPr>
        <w:rPr>
          <w:rFonts w:ascii="Times New Roman" w:hAnsi="Times New Roman" w:cs="Times New Roman"/>
          <w:sz w:val="24"/>
          <w:szCs w:val="24"/>
        </w:rPr>
      </w:pPr>
    </w:p>
    <w:p w:rsidR="00786D5A" w:rsidRDefault="00786D5A" w:rsidP="00786D5A">
      <w:pPr>
        <w:rPr>
          <w:rFonts w:ascii="Times New Roman" w:hAnsi="Times New Roman" w:cs="Times New Roman"/>
          <w:sz w:val="24"/>
          <w:szCs w:val="24"/>
        </w:rPr>
      </w:pPr>
    </w:p>
    <w:p w:rsidR="00786D5A" w:rsidRDefault="00786D5A" w:rsidP="00786D5A">
      <w:pPr>
        <w:rPr>
          <w:rFonts w:ascii="Times New Roman" w:hAnsi="Times New Roman" w:cs="Times New Roman"/>
          <w:sz w:val="24"/>
          <w:szCs w:val="24"/>
        </w:rPr>
      </w:pPr>
    </w:p>
    <w:p w:rsidR="00786D5A" w:rsidRDefault="00786D5A" w:rsidP="00786D5A">
      <w:pPr>
        <w:rPr>
          <w:rFonts w:ascii="Times New Roman" w:hAnsi="Times New Roman" w:cs="Times New Roman"/>
          <w:sz w:val="24"/>
          <w:szCs w:val="24"/>
        </w:rPr>
      </w:pPr>
    </w:p>
    <w:p w:rsidR="00786D5A" w:rsidRDefault="00786D5A" w:rsidP="00FB0A54">
      <w:pPr>
        <w:spacing w:after="0" w:line="240" w:lineRule="auto"/>
        <w:ind w:right="-85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786D5A" w:rsidRDefault="00786D5A" w:rsidP="00FB0A54">
      <w:pPr>
        <w:spacing w:after="0" w:line="240" w:lineRule="auto"/>
        <w:ind w:right="-85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786D5A" w:rsidRDefault="00786D5A" w:rsidP="00FB0A54">
      <w:pPr>
        <w:spacing w:after="0" w:line="240" w:lineRule="auto"/>
        <w:ind w:right="-85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786D5A" w:rsidRDefault="00786D5A" w:rsidP="00FB0A54">
      <w:pPr>
        <w:spacing w:after="0" w:line="240" w:lineRule="auto"/>
        <w:ind w:right="-85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786D5A" w:rsidRDefault="00786D5A" w:rsidP="00FB0A54">
      <w:pPr>
        <w:spacing w:after="0" w:line="240" w:lineRule="auto"/>
        <w:ind w:right="-85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786D5A" w:rsidRDefault="00786D5A" w:rsidP="00FB0A54">
      <w:pPr>
        <w:spacing w:after="0" w:line="240" w:lineRule="auto"/>
        <w:ind w:right="-85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786D5A" w:rsidRDefault="00786D5A" w:rsidP="00FB0A54">
      <w:pPr>
        <w:spacing w:after="0" w:line="240" w:lineRule="auto"/>
        <w:ind w:right="-85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786D5A" w:rsidRDefault="00786D5A" w:rsidP="00FB0A54">
      <w:pPr>
        <w:spacing w:after="0" w:line="240" w:lineRule="auto"/>
        <w:ind w:right="-85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786D5A" w:rsidRDefault="00786D5A" w:rsidP="00FB0A54">
      <w:pPr>
        <w:spacing w:after="0" w:line="240" w:lineRule="auto"/>
        <w:ind w:right="-85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786D5A" w:rsidRDefault="00786D5A" w:rsidP="00FB0A54">
      <w:pPr>
        <w:spacing w:after="0" w:line="240" w:lineRule="auto"/>
        <w:ind w:right="-85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786D5A" w:rsidRDefault="00786D5A" w:rsidP="00FB0A54">
      <w:pPr>
        <w:spacing w:after="0" w:line="240" w:lineRule="auto"/>
        <w:ind w:right="-85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786D5A" w:rsidRDefault="00786D5A" w:rsidP="00FB0A54">
      <w:pPr>
        <w:spacing w:after="0" w:line="240" w:lineRule="auto"/>
        <w:ind w:right="-85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786D5A" w:rsidRDefault="00786D5A" w:rsidP="00FB0A54">
      <w:pPr>
        <w:spacing w:after="0" w:line="240" w:lineRule="auto"/>
        <w:ind w:right="-85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786D5A" w:rsidRDefault="00786D5A" w:rsidP="00FB0A54">
      <w:pPr>
        <w:spacing w:after="0" w:line="240" w:lineRule="auto"/>
        <w:ind w:right="-85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786D5A" w:rsidRDefault="00786D5A" w:rsidP="00FB0A54">
      <w:pPr>
        <w:spacing w:after="0" w:line="240" w:lineRule="auto"/>
        <w:ind w:right="-85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786D5A" w:rsidRDefault="00786D5A" w:rsidP="00FB0A54">
      <w:pPr>
        <w:spacing w:after="0" w:line="240" w:lineRule="auto"/>
        <w:ind w:right="-85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786D5A" w:rsidRDefault="00786D5A" w:rsidP="00FB0A54">
      <w:pPr>
        <w:spacing w:after="0" w:line="240" w:lineRule="auto"/>
        <w:ind w:right="-85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1F204C" w:rsidRDefault="001F204C" w:rsidP="00FB0A54">
      <w:pPr>
        <w:spacing w:after="0" w:line="240" w:lineRule="auto"/>
        <w:ind w:right="-85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786D5A" w:rsidRDefault="00786D5A" w:rsidP="00FB0A54">
      <w:pPr>
        <w:spacing w:after="0" w:line="240" w:lineRule="auto"/>
        <w:ind w:right="-85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786D5A" w:rsidRDefault="00786D5A" w:rsidP="00FB0A54">
      <w:pPr>
        <w:spacing w:after="0" w:line="240" w:lineRule="auto"/>
        <w:ind w:right="-85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FB0A54" w:rsidRPr="00786D5A" w:rsidRDefault="00FB0A54" w:rsidP="00FB0A54">
      <w:pPr>
        <w:spacing w:after="0" w:line="240" w:lineRule="auto"/>
        <w:ind w:right="-85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6D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Календарно - тематическое планирование татарского кружка «Жемчужина»</w:t>
      </w:r>
    </w:p>
    <w:p w:rsidR="006B1D47" w:rsidRPr="00786D5A" w:rsidRDefault="006B1D4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1139" w:type="dxa"/>
        <w:tblLook w:val="04A0" w:firstRow="1" w:lastRow="0" w:firstColumn="1" w:lastColumn="0" w:noHBand="0" w:noVBand="1"/>
      </w:tblPr>
      <w:tblGrid>
        <w:gridCol w:w="853"/>
        <w:gridCol w:w="7085"/>
        <w:gridCol w:w="1349"/>
        <w:gridCol w:w="1203"/>
      </w:tblGrid>
      <w:tr w:rsidR="00FB0A54" w:rsidRPr="00FB0A54" w:rsidTr="00FB0A54">
        <w:tc>
          <w:tcPr>
            <w:tcW w:w="853" w:type="dxa"/>
          </w:tcPr>
          <w:p w:rsidR="00FB0A54" w:rsidRPr="00FB0A54" w:rsidRDefault="00FB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5" w:type="dxa"/>
          </w:tcPr>
          <w:p w:rsidR="00FB0A54" w:rsidRPr="00FB0A54" w:rsidRDefault="00FB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B0A54" w:rsidRPr="00FB0A54" w:rsidRDefault="00FB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B0A54" w:rsidRPr="00FB0A54" w:rsidRDefault="00FB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rStyle w:val="a5"/>
                <w:b w:val="0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Наименование тем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Общее кол-во учебных часов</w:t>
            </w:r>
          </w:p>
        </w:tc>
        <w:tc>
          <w:tcPr>
            <w:tcW w:w="1203" w:type="dxa"/>
          </w:tcPr>
          <w:p w:rsidR="00FB0A54" w:rsidRPr="00FB0A54" w:rsidRDefault="00FB0A54" w:rsidP="00FB0A54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Дата по плану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</w:t>
            </w:r>
          </w:p>
          <w:p w:rsidR="00FB0A54" w:rsidRPr="00FB0A54" w:rsidRDefault="00FB0A54" w:rsidP="00FB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01.09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</w:t>
            </w:r>
            <w:r w:rsidRPr="00FB0A5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символиками Республики Татарстан. </w:t>
            </w:r>
            <w:r w:rsidRPr="00FB0A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Разучивание государственного гимна Республики Татарстан.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A54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  <w:p w:rsidR="00FB0A54" w:rsidRPr="00FB0A54" w:rsidRDefault="00FB0A54" w:rsidP="0049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A54">
              <w:rPr>
                <w:rFonts w:ascii="Times New Roman" w:hAnsi="Times New Roman" w:cs="Times New Roman"/>
                <w:sz w:val="24"/>
                <w:szCs w:val="24"/>
              </w:rPr>
              <w:t>Как появился татарский язык.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sz w:val="24"/>
                <w:szCs w:val="24"/>
              </w:rPr>
              <w:t>06.09</w:t>
            </w:r>
          </w:p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 и культура общения.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07.09</w:t>
            </w:r>
          </w:p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культуры.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08.09</w:t>
            </w:r>
          </w:p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Татарский этикет.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12.09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7</w:t>
            </w:r>
          </w:p>
          <w:p w:rsidR="00FB0A54" w:rsidRPr="00FB0A54" w:rsidRDefault="00FB0A54" w:rsidP="00FB0A54">
            <w:pPr>
              <w:pStyle w:val="a4"/>
              <w:ind w:left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7085" w:type="dxa"/>
          </w:tcPr>
          <w:p w:rsidR="00FB0A54" w:rsidRPr="00FB0A54" w:rsidRDefault="00FB0A54" w:rsidP="00FB0A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Семейно-бытовые традиции.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</w:p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13.09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музей «Домострой»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</w:p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14.09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Традиционная кухня.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15.09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Татарское национальное блюдо «</w:t>
            </w:r>
            <w:proofErr w:type="spellStart"/>
            <w:r w:rsidRPr="00FB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Кыстыбый</w:t>
            </w:r>
            <w:proofErr w:type="spellEnd"/>
            <w:r w:rsidRPr="00FB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(практика)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19.09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Орнаментика в татарском прикладном искусстве.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20.09.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Зарисовки  «Татарские узоры»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</w:t>
            </w:r>
          </w:p>
          <w:p w:rsidR="00FB0A54" w:rsidRPr="00FB0A54" w:rsidRDefault="00FB0A54" w:rsidP="00FB0A54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21.09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Зарисовки  «Татарские узоры»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22.09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Аппликация  «Татарские узоры»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26.09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Аппликация  «Татарские узоры»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27.09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Аппликация  «Ковер с татарским орнаментом»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28.09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Оформление и выставка итоговых работ.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29.09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FB0A54">
              <w:rPr>
                <w:color w:val="000000" w:themeColor="text1"/>
                <w:sz w:val="24"/>
                <w:szCs w:val="24"/>
              </w:rPr>
              <w:t>Устное народное творчество. Татарские сказки. Народные сказки.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03.10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FB0A54">
              <w:rPr>
                <w:color w:val="000000" w:themeColor="text1"/>
                <w:sz w:val="24"/>
                <w:szCs w:val="24"/>
              </w:rPr>
              <w:t>Авторские сказки.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04.10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FB0A54">
              <w:rPr>
                <w:color w:val="000000" w:themeColor="text1"/>
                <w:sz w:val="24"/>
                <w:szCs w:val="24"/>
              </w:rPr>
              <w:t>Зарисовки по мотивам  сказок.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05.10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Инсценированние</w:t>
            </w:r>
            <w:proofErr w:type="spellEnd"/>
            <w:r w:rsidRPr="00FB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сказок.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06.10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Легенды и мифы.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10.10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Дразнилки, </w:t>
            </w:r>
            <w:proofErr w:type="spellStart"/>
            <w:r w:rsidRPr="00FB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потешки</w:t>
            </w:r>
            <w:proofErr w:type="spellEnd"/>
            <w:r w:rsidRPr="00FB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считалки. Разучивание считалок.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11.10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Пословицы и поговорки.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12.10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Загадки.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13.10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FB0A54">
              <w:rPr>
                <w:color w:val="000000" w:themeColor="text1"/>
                <w:sz w:val="24"/>
                <w:szCs w:val="24"/>
              </w:rPr>
              <w:t xml:space="preserve">Знакомство с татарским народным поэтом </w:t>
            </w:r>
            <w:proofErr w:type="spellStart"/>
            <w:r w:rsidRPr="00FB0A54">
              <w:rPr>
                <w:color w:val="000000" w:themeColor="text1"/>
                <w:sz w:val="24"/>
                <w:szCs w:val="24"/>
              </w:rPr>
              <w:t>Габдулла</w:t>
            </w:r>
            <w:proofErr w:type="spellEnd"/>
            <w:r w:rsidRPr="00FB0A54">
              <w:rPr>
                <w:color w:val="000000" w:themeColor="text1"/>
                <w:sz w:val="24"/>
                <w:szCs w:val="24"/>
              </w:rPr>
              <w:t xml:space="preserve"> Тукай и его произведениями.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17.10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FB0A54">
              <w:rPr>
                <w:color w:val="000000" w:themeColor="text1"/>
                <w:sz w:val="24"/>
                <w:szCs w:val="24"/>
              </w:rPr>
              <w:t xml:space="preserve">Знакомство с татарским народным поэтом </w:t>
            </w:r>
            <w:proofErr w:type="spellStart"/>
            <w:r w:rsidRPr="00FB0A54">
              <w:rPr>
                <w:color w:val="000000" w:themeColor="text1"/>
                <w:sz w:val="24"/>
                <w:szCs w:val="24"/>
              </w:rPr>
              <w:t>Габдулла</w:t>
            </w:r>
            <w:proofErr w:type="spellEnd"/>
            <w:r w:rsidRPr="00FB0A54">
              <w:rPr>
                <w:color w:val="000000" w:themeColor="text1"/>
                <w:sz w:val="24"/>
                <w:szCs w:val="24"/>
              </w:rPr>
              <w:t xml:space="preserve"> Тукай и его произведениями.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18.10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Зачитывание и просмотр сказки «</w:t>
            </w:r>
            <w:proofErr w:type="spellStart"/>
            <w:r w:rsidRPr="00FB0A54">
              <w:rPr>
                <w:color w:val="000000"/>
                <w:sz w:val="24"/>
                <w:szCs w:val="24"/>
              </w:rPr>
              <w:t>Шурал</w:t>
            </w:r>
            <w:proofErr w:type="spellEnd"/>
            <w:r w:rsidRPr="00FB0A54">
              <w:rPr>
                <w:color w:val="000000"/>
                <w:sz w:val="24"/>
                <w:szCs w:val="24"/>
                <w:lang w:val="tt-RU"/>
              </w:rPr>
              <w:t>ә</w:t>
            </w:r>
            <w:r w:rsidRPr="00FB0A54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19.10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 xml:space="preserve">Зачитывание и проигрывание татарских сказок </w:t>
            </w:r>
            <w:proofErr w:type="spellStart"/>
            <w:r w:rsidRPr="00FB0A54">
              <w:rPr>
                <w:color w:val="000000"/>
                <w:sz w:val="24"/>
                <w:szCs w:val="24"/>
              </w:rPr>
              <w:t>Г.Тукая</w:t>
            </w:r>
            <w:proofErr w:type="spellEnd"/>
            <w:r w:rsidRPr="00FB0A5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20.10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shd w:val="clear" w:color="auto" w:fill="FFFFFF"/>
              <w:spacing w:before="120" w:after="120"/>
              <w:textAlignment w:val="baseline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Зачитывание и проигрывание татарских сказок </w:t>
            </w:r>
            <w:proofErr w:type="spellStart"/>
            <w:r w:rsidRPr="00FB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Г.Тукая</w:t>
            </w:r>
            <w:proofErr w:type="spellEnd"/>
            <w:r w:rsidRPr="00FB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24.10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shd w:val="clear" w:color="auto" w:fill="FFFFFF"/>
              <w:spacing w:before="120" w:after="120"/>
              <w:textAlignment w:val="baseline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Зарисовки по мотивам сказок </w:t>
            </w:r>
            <w:proofErr w:type="spellStart"/>
            <w:r w:rsidRPr="00FB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Г.Тукая</w:t>
            </w:r>
            <w:proofErr w:type="spellEnd"/>
            <w:r w:rsidRPr="00FB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25.10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 xml:space="preserve">Разучивание песни «И </w:t>
            </w:r>
            <w:proofErr w:type="spellStart"/>
            <w:r w:rsidRPr="00FB0A54">
              <w:rPr>
                <w:color w:val="000000"/>
                <w:sz w:val="24"/>
                <w:szCs w:val="24"/>
              </w:rPr>
              <w:t>туган</w:t>
            </w:r>
            <w:proofErr w:type="spellEnd"/>
            <w:r w:rsidRPr="00FB0A54">
              <w:rPr>
                <w:color w:val="000000"/>
                <w:sz w:val="24"/>
                <w:szCs w:val="24"/>
              </w:rPr>
              <w:t xml:space="preserve"> тел, </w:t>
            </w:r>
            <w:proofErr w:type="spellStart"/>
            <w:r w:rsidRPr="00FB0A54">
              <w:rPr>
                <w:color w:val="000000"/>
                <w:sz w:val="24"/>
                <w:szCs w:val="24"/>
              </w:rPr>
              <w:t>матур</w:t>
            </w:r>
            <w:proofErr w:type="spellEnd"/>
            <w:r w:rsidRPr="00FB0A54">
              <w:rPr>
                <w:color w:val="000000"/>
                <w:sz w:val="24"/>
                <w:szCs w:val="24"/>
              </w:rPr>
              <w:t xml:space="preserve"> тел».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A54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26.10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 xml:space="preserve">Разучивание песни «И </w:t>
            </w:r>
            <w:proofErr w:type="spellStart"/>
            <w:r w:rsidRPr="00FB0A54">
              <w:rPr>
                <w:color w:val="000000"/>
                <w:sz w:val="24"/>
                <w:szCs w:val="24"/>
              </w:rPr>
              <w:t>туган</w:t>
            </w:r>
            <w:proofErr w:type="spellEnd"/>
            <w:r w:rsidRPr="00FB0A54">
              <w:rPr>
                <w:color w:val="000000"/>
                <w:sz w:val="24"/>
                <w:szCs w:val="24"/>
              </w:rPr>
              <w:t xml:space="preserve"> тел, </w:t>
            </w:r>
            <w:proofErr w:type="spellStart"/>
            <w:r w:rsidRPr="00FB0A54">
              <w:rPr>
                <w:color w:val="000000"/>
                <w:sz w:val="24"/>
                <w:szCs w:val="24"/>
              </w:rPr>
              <w:t>матур</w:t>
            </w:r>
            <w:proofErr w:type="spellEnd"/>
            <w:r w:rsidRPr="00FB0A54">
              <w:rPr>
                <w:color w:val="000000"/>
                <w:sz w:val="24"/>
                <w:szCs w:val="24"/>
              </w:rPr>
              <w:t xml:space="preserve"> тел».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27.10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B0A54">
              <w:rPr>
                <w:rFonts w:ascii="Times New Roman" w:hAnsi="Times New Roman" w:cs="Times New Roman"/>
                <w:b w:val="0"/>
                <w:color w:val="000000" w:themeColor="text1"/>
              </w:rPr>
              <w:t>Татарская генеалогия: достижения и проблемы.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FB0A54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07.11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FB0A54">
              <w:rPr>
                <w:color w:val="000000" w:themeColor="text1"/>
                <w:sz w:val="24"/>
                <w:szCs w:val="24"/>
              </w:rPr>
              <w:t>Моя родословная.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FB0A54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08.11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FB0A54">
              <w:rPr>
                <w:bCs/>
                <w:iCs/>
                <w:color w:val="000000" w:themeColor="text1"/>
                <w:sz w:val="24"/>
                <w:szCs w:val="24"/>
              </w:rPr>
              <w:t>Поколение, потомки, предки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FB0A54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09.11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FB0A54">
              <w:rPr>
                <w:bCs/>
                <w:iCs/>
                <w:color w:val="000000" w:themeColor="text1"/>
                <w:sz w:val="24"/>
                <w:szCs w:val="24"/>
              </w:rPr>
              <w:t>Профессии моих предков.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FB0A54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10.11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FB0A54">
              <w:rPr>
                <w:bCs/>
                <w:iCs/>
                <w:color w:val="000000" w:themeColor="text1"/>
                <w:sz w:val="24"/>
                <w:szCs w:val="24"/>
              </w:rPr>
              <w:t>Составление родословного древа семьи.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A54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14.11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shd w:val="clear" w:color="auto" w:fill="FFFFFF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B0A54">
              <w:rPr>
                <w:bCs/>
                <w:iCs/>
                <w:color w:val="000000" w:themeColor="text1"/>
                <w:sz w:val="24"/>
                <w:szCs w:val="24"/>
              </w:rPr>
              <w:t>Составление родословного древа семьи.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FB0A54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15.11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shd w:val="clear" w:color="auto" w:fill="FFFFFF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B0A54">
              <w:rPr>
                <w:bCs/>
                <w:iCs/>
                <w:color w:val="000000" w:themeColor="text1"/>
                <w:sz w:val="24"/>
                <w:szCs w:val="24"/>
              </w:rPr>
              <w:t>Культурные традиции.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FB0A54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16.11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shd w:val="clear" w:color="auto" w:fill="FFFFFF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B0A54">
              <w:rPr>
                <w:bCs/>
                <w:iCs/>
                <w:color w:val="000000" w:themeColor="text1"/>
                <w:sz w:val="24"/>
                <w:szCs w:val="24"/>
              </w:rPr>
              <w:t>Семейные традиции.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FB0A54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17.11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Знакомство с татарскими народными костюмами. Сценические костюмы. Костюмы в домашнем быту.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A54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21.11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Знакомство с татарскими народными костюмами. Орнамент на татарских костюмах.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FB0A54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22.11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Изготовления шаблона на картонке «Татарский костюм»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FB0A54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  <w:p w:rsidR="00FB0A54" w:rsidRPr="00FB0A54" w:rsidRDefault="00FB0A54" w:rsidP="00FB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23.11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Лепка методом размазывания на картонке «Татарский костюм»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FB0A54" w:rsidRPr="00FB0A54" w:rsidRDefault="00FB0A54" w:rsidP="00FB0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FB0A54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24.11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Лепка методом размазывания на картонке «Татарский костюм». Накладывания узоров.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FB0A54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28.11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 xml:space="preserve">Знакомство с татарскими национальным головным убором. </w:t>
            </w:r>
            <w:proofErr w:type="spellStart"/>
            <w:r w:rsidRPr="00FB0A54">
              <w:rPr>
                <w:color w:val="000000"/>
                <w:sz w:val="24"/>
                <w:szCs w:val="24"/>
              </w:rPr>
              <w:t>Тюбатейка</w:t>
            </w:r>
            <w:proofErr w:type="spellEnd"/>
            <w:r w:rsidRPr="00FB0A5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A54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29.11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proofErr w:type="spellStart"/>
            <w:r w:rsidRPr="00FB0A54">
              <w:rPr>
                <w:color w:val="000000"/>
                <w:sz w:val="24"/>
                <w:szCs w:val="24"/>
              </w:rPr>
              <w:t>Тюбатейка</w:t>
            </w:r>
            <w:proofErr w:type="spellEnd"/>
            <w:r w:rsidRPr="00FB0A54">
              <w:rPr>
                <w:color w:val="000000"/>
                <w:sz w:val="24"/>
                <w:szCs w:val="24"/>
              </w:rPr>
              <w:t xml:space="preserve"> своими руками.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A54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30.11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proofErr w:type="spellStart"/>
            <w:r w:rsidRPr="00FB0A54">
              <w:rPr>
                <w:color w:val="000000"/>
                <w:sz w:val="24"/>
                <w:szCs w:val="24"/>
              </w:rPr>
              <w:t>Тюбатейка</w:t>
            </w:r>
            <w:proofErr w:type="spellEnd"/>
            <w:r w:rsidRPr="00FB0A54">
              <w:rPr>
                <w:color w:val="000000"/>
                <w:sz w:val="24"/>
                <w:szCs w:val="24"/>
              </w:rPr>
              <w:t xml:space="preserve"> своими руками.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FB0A54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01.12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 xml:space="preserve">Роспись </w:t>
            </w:r>
            <w:proofErr w:type="spellStart"/>
            <w:r w:rsidRPr="00FB0A54">
              <w:rPr>
                <w:color w:val="000000"/>
                <w:sz w:val="24"/>
                <w:szCs w:val="24"/>
              </w:rPr>
              <w:t>тюбатекикрасками</w:t>
            </w:r>
            <w:proofErr w:type="spellEnd"/>
            <w:r w:rsidRPr="00FB0A5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A54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05.12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 xml:space="preserve">Знакомство с татарскими национальным головным убором. </w:t>
            </w:r>
            <w:proofErr w:type="spellStart"/>
            <w:r w:rsidRPr="00FB0A54">
              <w:rPr>
                <w:color w:val="000000"/>
                <w:sz w:val="24"/>
                <w:szCs w:val="24"/>
              </w:rPr>
              <w:t>Колфак</w:t>
            </w:r>
            <w:proofErr w:type="spellEnd"/>
            <w:r w:rsidRPr="00FB0A54">
              <w:rPr>
                <w:color w:val="000000"/>
                <w:sz w:val="24"/>
                <w:szCs w:val="24"/>
              </w:rPr>
              <w:t>. Платок.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FB0A54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06.12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FB0A54"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Зарисовки орнамента для платка.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FB0A54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07.12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FB0A54">
              <w:rPr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Разнообразные татарских украшения. Особенности татарских украшений в национальном костюме.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FB0A54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11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08.12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FB0A54">
              <w:rPr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Украшения своими руками.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FB0A54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12.12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FB0A54">
              <w:rPr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Украшения своими руками.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FB0A54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13.12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FB0A54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Как татарские сапожки пол мира покорили. Ичиги.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FB0A54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14.12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FB0A54">
              <w:rPr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 xml:space="preserve">Аппликация сапоги «Ичиги». 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FB0A54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15.12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FB0A54">
              <w:rPr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Зачитывания коротких рассказов</w:t>
            </w:r>
            <w:r w:rsidR="004919F6">
              <w:rPr>
                <w:color w:val="000000"/>
                <w:sz w:val="24"/>
                <w:szCs w:val="24"/>
              </w:rPr>
              <w:t xml:space="preserve"> </w:t>
            </w:r>
            <w:r w:rsidRPr="00FB0A54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FB0A54">
              <w:rPr>
                <w:bCs/>
                <w:color w:val="000000" w:themeColor="text1"/>
                <w:sz w:val="24"/>
                <w:szCs w:val="24"/>
              </w:rPr>
              <w:t>Әнигәярапбулмый</w:t>
            </w:r>
            <w:proofErr w:type="spellEnd"/>
            <w:proofErr w:type="gramStart"/>
            <w:r w:rsidRPr="00FB0A54">
              <w:rPr>
                <w:bCs/>
                <w:color w:val="000000" w:themeColor="text1"/>
                <w:sz w:val="24"/>
                <w:szCs w:val="24"/>
              </w:rPr>
              <w:t>»,«</w:t>
            </w:r>
            <w:proofErr w:type="spellStart"/>
            <w:proofErr w:type="gramEnd"/>
            <w:r w:rsidRPr="00FB0A54">
              <w:rPr>
                <w:bCs/>
                <w:color w:val="000000" w:themeColor="text1"/>
                <w:sz w:val="24"/>
                <w:szCs w:val="24"/>
              </w:rPr>
              <w:t>Заманабаласы</w:t>
            </w:r>
            <w:proofErr w:type="spellEnd"/>
            <w:r w:rsidRPr="00FB0A54">
              <w:rPr>
                <w:bCs/>
                <w:color w:val="000000" w:themeColor="text1"/>
                <w:sz w:val="24"/>
                <w:szCs w:val="24"/>
              </w:rPr>
              <w:t>». Распределение ролей, для  инсценировок.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A54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19.12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FB0A54">
              <w:rPr>
                <w:color w:val="000000" w:themeColor="text1"/>
                <w:sz w:val="24"/>
                <w:szCs w:val="24"/>
              </w:rPr>
              <w:lastRenderedPageBreak/>
              <w:t>59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Заучивание слов с рассказов.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20.12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FB0A54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Заучивание слов с рассказов.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21.12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FB0A54">
              <w:rPr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Закрепление слов с рассказа проигрывание ролей.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22.12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 w:themeColor="text1"/>
                <w:sz w:val="24"/>
                <w:szCs w:val="24"/>
              </w:rPr>
              <w:t xml:space="preserve">Знакомство с татарским народным поэтом, </w:t>
            </w:r>
            <w:proofErr w:type="spellStart"/>
            <w:r w:rsidRPr="00FB0A54">
              <w:rPr>
                <w:color w:val="000000" w:themeColor="text1"/>
                <w:sz w:val="24"/>
                <w:szCs w:val="24"/>
              </w:rPr>
              <w:t>МарзияФайзулина</w:t>
            </w:r>
            <w:proofErr w:type="spellEnd"/>
            <w:r w:rsidRPr="00FB0A54">
              <w:rPr>
                <w:color w:val="000000" w:themeColor="text1"/>
                <w:sz w:val="24"/>
                <w:szCs w:val="24"/>
              </w:rPr>
              <w:t xml:space="preserve"> и ее произведениями.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26.12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63</w:t>
            </w:r>
          </w:p>
          <w:p w:rsidR="00FB0A54" w:rsidRPr="00FB0A54" w:rsidRDefault="00FB0A54" w:rsidP="00FB0A54">
            <w:pPr>
              <w:pStyle w:val="a4"/>
              <w:ind w:left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 xml:space="preserve">Зачитывание и разбор стихов </w:t>
            </w:r>
            <w:proofErr w:type="spellStart"/>
            <w:r w:rsidRPr="00FB0A54">
              <w:rPr>
                <w:color w:val="000000"/>
                <w:sz w:val="24"/>
                <w:szCs w:val="24"/>
              </w:rPr>
              <w:t>МарзииФайзулиной</w:t>
            </w:r>
            <w:proofErr w:type="spellEnd"/>
            <w:r w:rsidRPr="00FB0A5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27.12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 xml:space="preserve">Зачитывание и разбор стихов </w:t>
            </w:r>
            <w:proofErr w:type="spellStart"/>
            <w:r w:rsidRPr="00FB0A54">
              <w:rPr>
                <w:color w:val="000000"/>
                <w:sz w:val="24"/>
                <w:szCs w:val="24"/>
              </w:rPr>
              <w:t>МарзииФайзулиной</w:t>
            </w:r>
            <w:proofErr w:type="spellEnd"/>
            <w:r w:rsidRPr="00FB0A5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28.12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FB0A54">
              <w:rPr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 xml:space="preserve">История происхождения татарского танца. </w:t>
            </w:r>
            <w:proofErr w:type="spellStart"/>
            <w:r w:rsidRPr="00FB0A54">
              <w:rPr>
                <w:color w:val="000000"/>
                <w:sz w:val="24"/>
                <w:szCs w:val="24"/>
              </w:rPr>
              <w:t>Видеопросмотр</w:t>
            </w:r>
            <w:proofErr w:type="spellEnd"/>
            <w:r w:rsidRPr="00FB0A54">
              <w:rPr>
                <w:color w:val="000000"/>
                <w:sz w:val="24"/>
                <w:szCs w:val="24"/>
              </w:rPr>
              <w:t xml:space="preserve"> танцев.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A54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29.12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Разучивание татарского плясового  танца.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A54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09.01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Разучивание татарского плясового  танца.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FB0A54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10.01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Разучивание татарского плясового  танца.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FB0A54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11.01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Разучивание татарского плясового  танца.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FB0A54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12.01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Разучивание татарского плясового  танца.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FB0A54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16.01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Разучивание татарского плясового  танца.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FB0A54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17.01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Разучивание татарского плясового  танца.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FB0A54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18.01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Разучивание татарского плясового  танца.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FB0A54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19.01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Разучивание татарского плясового  танца.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FB0A54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23.01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75</w:t>
            </w:r>
          </w:p>
          <w:p w:rsidR="00FB0A54" w:rsidRPr="00FB0A54" w:rsidRDefault="00FB0A54" w:rsidP="00FB0A54">
            <w:pPr>
              <w:pStyle w:val="a4"/>
              <w:ind w:left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Разучивание татарского хороводного танца.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FB0A54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24.01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Разучивание татарского хороводного танца.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FB0A54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25.01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Разучивание татарского хороводного танца.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FB0A54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26.01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Разучивание татарского хороводного танца.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FB0A54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30.01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Разучивание татарского хороводного танца.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FB0A54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31.01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Разучивание татарского хороводного танца.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FB0A54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01.02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Разучивание татарского хороводного танца.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FB0A54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02.02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Разучивание татарского хороводного танца.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FB0A54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06.02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Разучивание татарского хороводного танца.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FB0A54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07.02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Живопись, скульптура, литература. Знаменитые деятели культуры.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FB0A54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08.02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Живопись, скульптура, литература. Знаменитые деятели культуры.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FB0A54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09.02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tabs>
                <w:tab w:val="left" w:pos="726"/>
              </w:tabs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Гордость татарской нации (знаменитые спортсмены).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FB0A54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13.02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Татарские народные  календарные праздники.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FB0A54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14.02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Заучивания стихотворения «</w:t>
            </w:r>
            <w:proofErr w:type="spellStart"/>
            <w:r w:rsidRPr="00FB0A54">
              <w:rPr>
                <w:color w:val="000000"/>
                <w:sz w:val="24"/>
                <w:szCs w:val="24"/>
              </w:rPr>
              <w:t>Комсызлык</w:t>
            </w:r>
            <w:proofErr w:type="spellEnd"/>
            <w:r w:rsidRPr="00FB0A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0A54">
              <w:rPr>
                <w:color w:val="000000"/>
                <w:sz w:val="24"/>
                <w:szCs w:val="24"/>
              </w:rPr>
              <w:t>белесе</w:t>
            </w:r>
            <w:proofErr w:type="spellEnd"/>
            <w:r w:rsidRPr="00FB0A54">
              <w:rPr>
                <w:color w:val="000000"/>
                <w:sz w:val="24"/>
                <w:szCs w:val="24"/>
              </w:rPr>
              <w:t>»»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FB0A54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15.02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FB0A54">
              <w:rPr>
                <w:color w:val="000000" w:themeColor="text1"/>
                <w:sz w:val="24"/>
                <w:szCs w:val="24"/>
              </w:rPr>
              <w:t>Заучивания стихотворения «</w:t>
            </w:r>
            <w:proofErr w:type="spellStart"/>
            <w:r w:rsidRPr="00FB0A54">
              <w:rPr>
                <w:color w:val="000000" w:themeColor="text1"/>
                <w:sz w:val="24"/>
                <w:szCs w:val="24"/>
              </w:rPr>
              <w:t>Комсызлык</w:t>
            </w:r>
            <w:proofErr w:type="spellEnd"/>
            <w:r w:rsidRPr="00FB0A5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B0A54">
              <w:rPr>
                <w:color w:val="000000" w:themeColor="text1"/>
                <w:sz w:val="24"/>
                <w:szCs w:val="24"/>
              </w:rPr>
              <w:t>белесе</w:t>
            </w:r>
            <w:proofErr w:type="spellEnd"/>
            <w:r w:rsidRPr="00FB0A54">
              <w:rPr>
                <w:color w:val="000000" w:themeColor="text1"/>
                <w:sz w:val="24"/>
                <w:szCs w:val="24"/>
              </w:rPr>
              <w:t>»»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FB0A54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16.02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FB0A54">
              <w:rPr>
                <w:color w:val="000000" w:themeColor="text1"/>
                <w:sz w:val="24"/>
                <w:szCs w:val="24"/>
              </w:rPr>
              <w:t>История происхождение частушек.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FB0A54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20.02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FB0A54">
              <w:rPr>
                <w:color w:val="000000" w:themeColor="text1"/>
                <w:sz w:val="24"/>
                <w:szCs w:val="24"/>
              </w:rPr>
              <w:t>Знакомство с  татарскими частушками.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FB0A54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21.02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FB0A54">
              <w:rPr>
                <w:color w:val="000000" w:themeColor="text1"/>
                <w:sz w:val="24"/>
                <w:szCs w:val="24"/>
              </w:rPr>
              <w:t>Заучивание частушек.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FB0A54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22.02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FB0A54">
              <w:rPr>
                <w:color w:val="000000" w:themeColor="text1"/>
                <w:sz w:val="24"/>
                <w:szCs w:val="24"/>
              </w:rPr>
              <w:t>Заучивание частушек.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FB0A54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23.02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FB0A54">
              <w:rPr>
                <w:color w:val="000000" w:themeColor="text1"/>
                <w:sz w:val="24"/>
                <w:szCs w:val="24"/>
              </w:rPr>
              <w:t>Заучивание частушек.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FB0A54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27.02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FB0A54">
              <w:rPr>
                <w:color w:val="000000" w:themeColor="text1"/>
                <w:sz w:val="24"/>
                <w:szCs w:val="24"/>
              </w:rPr>
              <w:t>Заучивание частушек.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FB0A54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28.02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FB0A54">
              <w:rPr>
                <w:color w:val="000000" w:themeColor="text1"/>
                <w:sz w:val="24"/>
                <w:szCs w:val="24"/>
              </w:rPr>
              <w:t>Знакомство с татарскими обычаями и обрядами.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FB0A54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  <w:p w:rsidR="00FB0A54" w:rsidRPr="00FB0A54" w:rsidRDefault="00FB0A54" w:rsidP="00FB0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FB0A54" w:rsidRPr="00FB0A54" w:rsidRDefault="00FB0A54" w:rsidP="00FB0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29.02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FB0A54">
              <w:rPr>
                <w:color w:val="000000" w:themeColor="text1"/>
                <w:sz w:val="24"/>
                <w:szCs w:val="24"/>
              </w:rPr>
              <w:t>Разучивание слов к  обряду сватовства.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FB0A54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01.03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FB0A54">
              <w:rPr>
                <w:color w:val="000000" w:themeColor="text1"/>
                <w:sz w:val="24"/>
                <w:szCs w:val="24"/>
              </w:rPr>
              <w:t>Разучивание слов к  обряду сватовства.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FB0A54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05.03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FB0A54">
              <w:rPr>
                <w:color w:val="000000" w:themeColor="text1"/>
                <w:sz w:val="24"/>
                <w:szCs w:val="24"/>
              </w:rPr>
              <w:t>Инсценировка обряда сватовства.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FB0A54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06.03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FB0A54">
              <w:rPr>
                <w:color w:val="000000" w:themeColor="text1"/>
                <w:sz w:val="24"/>
                <w:szCs w:val="24"/>
              </w:rPr>
              <w:t>Инсценировка обряда сватовства.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FB0A54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07.03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FB0A54">
              <w:rPr>
                <w:color w:val="000000" w:themeColor="text1"/>
                <w:sz w:val="24"/>
                <w:szCs w:val="24"/>
              </w:rPr>
              <w:t>Инсценировка обряда сватовства.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FB0A54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08.03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FB0A54">
              <w:rPr>
                <w:color w:val="000000" w:themeColor="text1"/>
                <w:sz w:val="24"/>
                <w:szCs w:val="24"/>
              </w:rPr>
              <w:t>Инсценировка обряда сватовства.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FB0A54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12.03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FB0A54">
              <w:rPr>
                <w:color w:val="000000" w:themeColor="text1"/>
                <w:sz w:val="24"/>
                <w:szCs w:val="24"/>
              </w:rPr>
              <w:t>Знакомство с татарскими играми.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13.03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FB0A54">
              <w:rPr>
                <w:color w:val="000000" w:themeColor="text1"/>
                <w:sz w:val="24"/>
                <w:szCs w:val="24"/>
              </w:rPr>
              <w:t>Разучивание слов к играм.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14.03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FB0A54">
              <w:rPr>
                <w:color w:val="000000" w:themeColor="text1"/>
                <w:sz w:val="24"/>
                <w:szCs w:val="24"/>
              </w:rPr>
              <w:t>Разучивание слов к играм.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15.03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FB0A54">
              <w:rPr>
                <w:color w:val="000000" w:themeColor="text1"/>
                <w:sz w:val="24"/>
                <w:szCs w:val="24"/>
              </w:rPr>
              <w:t>Разучивание слов к играм.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19.03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FB0A54">
              <w:rPr>
                <w:color w:val="000000" w:themeColor="text1"/>
                <w:sz w:val="24"/>
                <w:szCs w:val="24"/>
              </w:rPr>
              <w:t>Проигрывание игр.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20.03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spacing w:after="1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Разучивание  татарских народных песен «</w:t>
            </w:r>
            <w:proofErr w:type="spellStart"/>
            <w:r w:rsidRPr="00FB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Сандугачым</w:t>
            </w:r>
            <w:proofErr w:type="spellEnd"/>
            <w:r w:rsidRPr="00FB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21.03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spacing w:after="1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Разучивание татарских народных песен; «</w:t>
            </w:r>
            <w:proofErr w:type="spellStart"/>
            <w:r w:rsidRPr="00FB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Сандугачым</w:t>
            </w:r>
            <w:proofErr w:type="spellEnd"/>
            <w:r w:rsidRPr="00FB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22.03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spacing w:after="1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Разучивание татарской народной  песни «</w:t>
            </w:r>
            <w:proofErr w:type="spellStart"/>
            <w:r w:rsidRPr="00FB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Зәлилә</w:t>
            </w:r>
            <w:proofErr w:type="spellEnd"/>
            <w:r w:rsidRPr="00FB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02.04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spacing w:after="1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Разучивание  татарских народных песен «</w:t>
            </w:r>
            <w:proofErr w:type="spellStart"/>
            <w:r w:rsidRPr="00FB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Зәлилә</w:t>
            </w:r>
            <w:proofErr w:type="spellEnd"/>
            <w:r w:rsidRPr="00FB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03.04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spacing w:after="1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татарских народных песен «</w:t>
            </w:r>
            <w:proofErr w:type="spellStart"/>
            <w:r w:rsidRPr="00FB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Чәчү</w:t>
            </w:r>
            <w:proofErr w:type="spellEnd"/>
            <w:r w:rsidRPr="00FB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B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чәчкәндә</w:t>
            </w:r>
            <w:proofErr w:type="spellEnd"/>
            <w:r w:rsidRPr="00FB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04.04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spacing w:after="1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татарских народных песен «</w:t>
            </w:r>
            <w:proofErr w:type="spellStart"/>
            <w:r w:rsidRPr="00FB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Чәчү</w:t>
            </w:r>
            <w:proofErr w:type="spellEnd"/>
            <w:r w:rsidRPr="00FB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B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чәчкәндә</w:t>
            </w:r>
            <w:proofErr w:type="spellEnd"/>
            <w:r w:rsidRPr="00FB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05.04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spacing w:after="1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татарских народных песен «</w:t>
            </w:r>
            <w:proofErr w:type="spellStart"/>
            <w:r w:rsidRPr="00FB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Алматаның</w:t>
            </w:r>
            <w:proofErr w:type="spellEnd"/>
            <w:r w:rsidRPr="00FB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B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алмасы</w:t>
            </w:r>
            <w:proofErr w:type="spellEnd"/>
            <w:r w:rsidRPr="00FB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09.04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spacing w:after="1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татарских народных песен «</w:t>
            </w:r>
            <w:proofErr w:type="spellStart"/>
            <w:r w:rsidRPr="00FB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Алматаның</w:t>
            </w:r>
            <w:proofErr w:type="spellEnd"/>
            <w:r w:rsidRPr="00FB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B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алмасы</w:t>
            </w:r>
            <w:proofErr w:type="spellEnd"/>
            <w:r w:rsidRPr="00FB0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10.04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 xml:space="preserve">Знакомство с татарской песней «Бас </w:t>
            </w:r>
            <w:proofErr w:type="spellStart"/>
            <w:r w:rsidRPr="00FB0A54">
              <w:rPr>
                <w:color w:val="000000" w:themeColor="text1"/>
                <w:sz w:val="24"/>
                <w:szCs w:val="24"/>
              </w:rPr>
              <w:t>әле</w:t>
            </w:r>
            <w:proofErr w:type="spellEnd"/>
            <w:r w:rsidRPr="00FB0A5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B0A54">
              <w:rPr>
                <w:color w:val="000000" w:themeColor="text1"/>
                <w:sz w:val="24"/>
                <w:szCs w:val="24"/>
              </w:rPr>
              <w:t>әпипе</w:t>
            </w:r>
            <w:proofErr w:type="spellEnd"/>
            <w:r w:rsidRPr="00FB0A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11.04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 xml:space="preserve">Изучение слов к песни «Бас </w:t>
            </w:r>
            <w:proofErr w:type="spellStart"/>
            <w:r w:rsidRPr="00FB0A54">
              <w:rPr>
                <w:color w:val="000000" w:themeColor="text1"/>
                <w:sz w:val="24"/>
                <w:szCs w:val="24"/>
              </w:rPr>
              <w:t>әле</w:t>
            </w:r>
            <w:proofErr w:type="spellEnd"/>
            <w:r w:rsidRPr="00FB0A5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B0A54">
              <w:rPr>
                <w:color w:val="000000" w:themeColor="text1"/>
                <w:sz w:val="24"/>
                <w:szCs w:val="24"/>
              </w:rPr>
              <w:t>әпипе</w:t>
            </w:r>
            <w:proofErr w:type="spellEnd"/>
            <w:r w:rsidRPr="00FB0A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12.04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 xml:space="preserve">Изучение движения к песни «Бас </w:t>
            </w:r>
            <w:proofErr w:type="spellStart"/>
            <w:r w:rsidRPr="00FB0A54">
              <w:rPr>
                <w:color w:val="000000" w:themeColor="text1"/>
                <w:sz w:val="24"/>
                <w:szCs w:val="24"/>
              </w:rPr>
              <w:t>әле</w:t>
            </w:r>
            <w:proofErr w:type="spellEnd"/>
            <w:r w:rsidRPr="00FB0A5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B0A54">
              <w:rPr>
                <w:color w:val="000000" w:themeColor="text1"/>
                <w:sz w:val="24"/>
                <w:szCs w:val="24"/>
              </w:rPr>
              <w:t>әпипе</w:t>
            </w:r>
            <w:proofErr w:type="spellEnd"/>
            <w:r w:rsidRPr="00FB0A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16.04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Татарские народные сказки</w:t>
            </w:r>
          </w:p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proofErr w:type="gramStart"/>
            <w:r w:rsidRPr="00FB0A54">
              <w:rPr>
                <w:color w:val="000000"/>
                <w:sz w:val="24"/>
                <w:szCs w:val="24"/>
              </w:rPr>
              <w:t xml:space="preserve">« </w:t>
            </w:r>
            <w:proofErr w:type="spellStart"/>
            <w:r w:rsidRPr="00FB0A54">
              <w:rPr>
                <w:color w:val="000000"/>
                <w:sz w:val="24"/>
                <w:szCs w:val="24"/>
              </w:rPr>
              <w:t>Танбатыр</w:t>
            </w:r>
            <w:proofErr w:type="spellEnd"/>
            <w:proofErr w:type="gramEnd"/>
            <w:r w:rsidRPr="00FB0A54">
              <w:rPr>
                <w:color w:val="000000"/>
                <w:sz w:val="24"/>
                <w:szCs w:val="24"/>
              </w:rPr>
              <w:t>», «</w:t>
            </w:r>
            <w:proofErr w:type="spellStart"/>
            <w:r w:rsidRPr="00FB0A54">
              <w:rPr>
                <w:color w:val="000000"/>
                <w:sz w:val="24"/>
                <w:szCs w:val="24"/>
              </w:rPr>
              <w:t>Зирэк</w:t>
            </w:r>
            <w:proofErr w:type="spellEnd"/>
            <w:r w:rsidRPr="00FB0A54">
              <w:rPr>
                <w:color w:val="000000"/>
                <w:sz w:val="24"/>
                <w:szCs w:val="24"/>
              </w:rPr>
              <w:t xml:space="preserve"> карт». Сказка Абдуллы </w:t>
            </w:r>
            <w:proofErr w:type="spellStart"/>
            <w:r w:rsidRPr="00FB0A54">
              <w:rPr>
                <w:color w:val="000000"/>
                <w:sz w:val="24"/>
                <w:szCs w:val="24"/>
              </w:rPr>
              <w:t>Алиша</w:t>
            </w:r>
            <w:proofErr w:type="spellEnd"/>
            <w:r w:rsidRPr="00FB0A54">
              <w:rPr>
                <w:color w:val="000000"/>
                <w:sz w:val="24"/>
                <w:szCs w:val="24"/>
              </w:rPr>
              <w:t xml:space="preserve"> « </w:t>
            </w:r>
            <w:proofErr w:type="spellStart"/>
            <w:r w:rsidRPr="00FB0A54">
              <w:rPr>
                <w:color w:val="000000"/>
                <w:sz w:val="24"/>
                <w:szCs w:val="24"/>
              </w:rPr>
              <w:t>Сертотмасурдэк</w:t>
            </w:r>
            <w:proofErr w:type="spellEnd"/>
            <w:r w:rsidRPr="00FB0A54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17.04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Татарские народные сказки</w:t>
            </w:r>
          </w:p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proofErr w:type="gramStart"/>
            <w:r w:rsidRPr="00FB0A54">
              <w:rPr>
                <w:color w:val="000000"/>
                <w:sz w:val="24"/>
                <w:szCs w:val="24"/>
              </w:rPr>
              <w:t xml:space="preserve">« </w:t>
            </w:r>
            <w:proofErr w:type="spellStart"/>
            <w:r w:rsidRPr="00FB0A54">
              <w:rPr>
                <w:color w:val="000000"/>
                <w:sz w:val="24"/>
                <w:szCs w:val="24"/>
              </w:rPr>
              <w:t>Танбатыр</w:t>
            </w:r>
            <w:proofErr w:type="spellEnd"/>
            <w:proofErr w:type="gramEnd"/>
            <w:r w:rsidRPr="00FB0A54">
              <w:rPr>
                <w:color w:val="000000"/>
                <w:sz w:val="24"/>
                <w:szCs w:val="24"/>
              </w:rPr>
              <w:t>», «</w:t>
            </w:r>
            <w:proofErr w:type="spellStart"/>
            <w:r w:rsidRPr="00FB0A54">
              <w:rPr>
                <w:color w:val="000000"/>
                <w:sz w:val="24"/>
                <w:szCs w:val="24"/>
              </w:rPr>
              <w:t>Зирэк</w:t>
            </w:r>
            <w:proofErr w:type="spellEnd"/>
            <w:r w:rsidRPr="00FB0A54">
              <w:rPr>
                <w:color w:val="000000"/>
                <w:sz w:val="24"/>
                <w:szCs w:val="24"/>
              </w:rPr>
              <w:t xml:space="preserve"> карт». Сказка Абдуллы </w:t>
            </w:r>
            <w:proofErr w:type="spellStart"/>
            <w:r w:rsidRPr="00FB0A54">
              <w:rPr>
                <w:color w:val="000000"/>
                <w:sz w:val="24"/>
                <w:szCs w:val="24"/>
              </w:rPr>
              <w:t>Алиша</w:t>
            </w:r>
            <w:proofErr w:type="spellEnd"/>
            <w:r w:rsidRPr="00FB0A54">
              <w:rPr>
                <w:color w:val="000000"/>
                <w:sz w:val="24"/>
                <w:szCs w:val="24"/>
              </w:rPr>
              <w:t xml:space="preserve"> « </w:t>
            </w:r>
            <w:proofErr w:type="spellStart"/>
            <w:r w:rsidRPr="00FB0A54">
              <w:rPr>
                <w:color w:val="000000"/>
                <w:sz w:val="24"/>
                <w:szCs w:val="24"/>
              </w:rPr>
              <w:t>Сертотмасурдэк</w:t>
            </w:r>
            <w:proofErr w:type="spellEnd"/>
            <w:r w:rsidRPr="00FB0A54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18.04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Заучивание слов к сказке «</w:t>
            </w:r>
            <w:proofErr w:type="spellStart"/>
            <w:r w:rsidRPr="00FB0A54">
              <w:rPr>
                <w:color w:val="000000"/>
                <w:sz w:val="24"/>
                <w:szCs w:val="24"/>
              </w:rPr>
              <w:t>Сертотмас</w:t>
            </w:r>
            <w:proofErr w:type="spellEnd"/>
            <w:r w:rsidRPr="00FB0A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0A54">
              <w:rPr>
                <w:color w:val="000000"/>
                <w:sz w:val="24"/>
                <w:szCs w:val="24"/>
              </w:rPr>
              <w:t>урдэк</w:t>
            </w:r>
            <w:proofErr w:type="spellEnd"/>
            <w:r w:rsidRPr="00FB0A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19.04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proofErr w:type="spellStart"/>
            <w:r w:rsidRPr="00FB0A54">
              <w:rPr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FB0A54">
              <w:rPr>
                <w:color w:val="000000"/>
                <w:sz w:val="24"/>
                <w:szCs w:val="24"/>
              </w:rPr>
              <w:t xml:space="preserve"> сказки </w:t>
            </w:r>
            <w:proofErr w:type="spellStart"/>
            <w:r w:rsidRPr="00FB0A54">
              <w:rPr>
                <w:color w:val="000000"/>
                <w:sz w:val="24"/>
                <w:szCs w:val="24"/>
              </w:rPr>
              <w:t>А.Алиша</w:t>
            </w:r>
            <w:proofErr w:type="spellEnd"/>
            <w:r w:rsidRPr="00FB0A54">
              <w:rPr>
                <w:color w:val="000000"/>
                <w:sz w:val="24"/>
                <w:szCs w:val="24"/>
              </w:rPr>
              <w:t> «</w:t>
            </w:r>
            <w:proofErr w:type="spellStart"/>
            <w:r w:rsidRPr="00FB0A54">
              <w:rPr>
                <w:color w:val="000000"/>
                <w:sz w:val="24"/>
                <w:szCs w:val="24"/>
              </w:rPr>
              <w:t>Сертотмас</w:t>
            </w:r>
            <w:proofErr w:type="spellEnd"/>
            <w:r w:rsidRPr="00FB0A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0A54">
              <w:rPr>
                <w:color w:val="000000"/>
                <w:sz w:val="24"/>
                <w:szCs w:val="24"/>
              </w:rPr>
              <w:t>урдэк</w:t>
            </w:r>
            <w:proofErr w:type="spellEnd"/>
            <w:r w:rsidRPr="00FB0A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23.04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shd w:val="clear" w:color="auto" w:fill="FFFFFF"/>
              <w:spacing w:before="0" w:after="0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Столица республики Татарстан - Казань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24.04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shd w:val="clear" w:color="auto" w:fill="FFFFFF"/>
              <w:spacing w:after="0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 xml:space="preserve">Достопримечательности республики Татарстан. 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25.04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shd w:val="clear" w:color="auto" w:fill="FFFFFF"/>
              <w:spacing w:after="0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Музеи в Казани.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26.04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shd w:val="clear" w:color="auto" w:fill="FFFFFF"/>
              <w:spacing w:after="0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Сказания и предания. Мифология татар.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30.04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shd w:val="clear" w:color="auto" w:fill="FFFFFF"/>
              <w:spacing w:after="0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Сказания и предания. Мифология татар.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02.05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shd w:val="clear" w:color="auto" w:fill="FFFFFF"/>
              <w:spacing w:after="0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Татарские народные  календарные праздники.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03.05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Курбан – байрам.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07.05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B0A54">
              <w:rPr>
                <w:color w:val="000000" w:themeColor="text1"/>
                <w:sz w:val="24"/>
                <w:szCs w:val="24"/>
              </w:rPr>
              <w:t>Навруз</w:t>
            </w:r>
            <w:proofErr w:type="spellEnd"/>
            <w:r w:rsidRPr="00FB0A5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08.05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</w:p>
          <w:p w:rsidR="00FB0A54" w:rsidRPr="00FB0A54" w:rsidRDefault="00FB0A54" w:rsidP="00FB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A5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Подготовка к детскому сабантую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10.05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Подготовка к детскому сабантую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14.05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Подготовка к детскому сабантую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15.05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Подготовка к детскому сабантую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16.05</w:t>
            </w:r>
          </w:p>
          <w:p w:rsidR="00FB0A54" w:rsidRPr="00FB0A54" w:rsidRDefault="00FB0A54" w:rsidP="004919F6">
            <w:pPr>
              <w:pStyle w:val="a4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Подготовка к детскому сабантую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17.05</w:t>
            </w:r>
          </w:p>
        </w:tc>
      </w:tr>
      <w:tr w:rsidR="00FB0A54" w:rsidRPr="00FB0A54" w:rsidTr="00FB0A54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7085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Детский сабантуй</w:t>
            </w:r>
          </w:p>
        </w:tc>
        <w:tc>
          <w:tcPr>
            <w:tcW w:w="1349" w:type="dxa"/>
          </w:tcPr>
          <w:p w:rsidR="00FB0A54" w:rsidRPr="00FB0A54" w:rsidRDefault="00FB0A54" w:rsidP="00FB0A54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21.05</w:t>
            </w:r>
          </w:p>
        </w:tc>
      </w:tr>
      <w:tr w:rsidR="00FB0A54" w:rsidRPr="00FB0A54" w:rsidTr="004919F6">
        <w:tc>
          <w:tcPr>
            <w:tcW w:w="853" w:type="dxa"/>
          </w:tcPr>
          <w:p w:rsidR="00FB0A54" w:rsidRPr="00FB0A54" w:rsidRDefault="00FB0A54" w:rsidP="00FB0A54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A54" w:rsidRPr="00FB0A54" w:rsidRDefault="00FB0A54" w:rsidP="00FB0A54">
            <w:pPr>
              <w:pStyle w:val="a4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FB0A54" w:rsidRPr="00FB0A54" w:rsidRDefault="00FB0A54" w:rsidP="00FB0A54">
            <w:pPr>
              <w:pStyle w:val="a4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A54" w:rsidRPr="00FB0A54" w:rsidRDefault="00FB0A54" w:rsidP="00FB0A54">
            <w:pPr>
              <w:pStyle w:val="a4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FB0A54" w:rsidRPr="00FB0A54" w:rsidRDefault="00FB0A54" w:rsidP="00FB0A54">
            <w:pPr>
              <w:pStyle w:val="a4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B0A54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1203" w:type="dxa"/>
          </w:tcPr>
          <w:p w:rsidR="00FB0A54" w:rsidRPr="00FB0A54" w:rsidRDefault="00FB0A54" w:rsidP="004919F6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B0A54" w:rsidRDefault="00FB0A54">
      <w:pPr>
        <w:rPr>
          <w:rFonts w:ascii="Times New Roman" w:hAnsi="Times New Roman" w:cs="Times New Roman"/>
          <w:sz w:val="24"/>
          <w:szCs w:val="24"/>
        </w:rPr>
      </w:pPr>
    </w:p>
    <w:p w:rsidR="00660870" w:rsidRDefault="00660870">
      <w:pPr>
        <w:rPr>
          <w:rFonts w:ascii="Times New Roman" w:hAnsi="Times New Roman" w:cs="Times New Roman"/>
          <w:sz w:val="24"/>
          <w:szCs w:val="24"/>
        </w:rPr>
      </w:pPr>
    </w:p>
    <w:p w:rsidR="00660870" w:rsidRDefault="00660870">
      <w:pPr>
        <w:rPr>
          <w:rFonts w:ascii="Times New Roman" w:hAnsi="Times New Roman" w:cs="Times New Roman"/>
          <w:sz w:val="24"/>
          <w:szCs w:val="24"/>
        </w:rPr>
      </w:pPr>
    </w:p>
    <w:p w:rsidR="00660870" w:rsidRDefault="00660870">
      <w:pPr>
        <w:rPr>
          <w:rFonts w:ascii="Times New Roman" w:hAnsi="Times New Roman" w:cs="Times New Roman"/>
          <w:sz w:val="24"/>
          <w:szCs w:val="24"/>
        </w:rPr>
      </w:pPr>
    </w:p>
    <w:p w:rsidR="00660870" w:rsidRDefault="00660870">
      <w:pPr>
        <w:rPr>
          <w:rFonts w:ascii="Times New Roman" w:hAnsi="Times New Roman" w:cs="Times New Roman"/>
          <w:sz w:val="24"/>
          <w:szCs w:val="24"/>
        </w:rPr>
      </w:pPr>
    </w:p>
    <w:p w:rsidR="00660870" w:rsidRDefault="00660870">
      <w:pPr>
        <w:rPr>
          <w:rFonts w:ascii="Times New Roman" w:hAnsi="Times New Roman" w:cs="Times New Roman"/>
          <w:sz w:val="24"/>
          <w:szCs w:val="24"/>
        </w:rPr>
      </w:pPr>
    </w:p>
    <w:p w:rsidR="00660870" w:rsidRDefault="00660870">
      <w:pPr>
        <w:rPr>
          <w:rFonts w:ascii="Times New Roman" w:hAnsi="Times New Roman" w:cs="Times New Roman"/>
          <w:sz w:val="24"/>
          <w:szCs w:val="24"/>
        </w:rPr>
      </w:pPr>
    </w:p>
    <w:p w:rsidR="00660870" w:rsidRDefault="00660870">
      <w:pPr>
        <w:rPr>
          <w:rFonts w:ascii="Times New Roman" w:hAnsi="Times New Roman" w:cs="Times New Roman"/>
          <w:sz w:val="24"/>
          <w:szCs w:val="24"/>
        </w:rPr>
      </w:pPr>
    </w:p>
    <w:p w:rsidR="00660870" w:rsidRDefault="00660870">
      <w:pPr>
        <w:rPr>
          <w:rFonts w:ascii="Times New Roman" w:hAnsi="Times New Roman" w:cs="Times New Roman"/>
          <w:sz w:val="24"/>
          <w:szCs w:val="24"/>
        </w:rPr>
      </w:pPr>
    </w:p>
    <w:p w:rsidR="00660870" w:rsidRDefault="00660870">
      <w:pPr>
        <w:rPr>
          <w:rFonts w:ascii="Times New Roman" w:hAnsi="Times New Roman" w:cs="Times New Roman"/>
          <w:sz w:val="24"/>
          <w:szCs w:val="24"/>
        </w:rPr>
      </w:pPr>
    </w:p>
    <w:p w:rsidR="00660870" w:rsidRDefault="00660870">
      <w:pPr>
        <w:rPr>
          <w:rFonts w:ascii="Times New Roman" w:hAnsi="Times New Roman" w:cs="Times New Roman"/>
          <w:sz w:val="24"/>
          <w:szCs w:val="24"/>
        </w:rPr>
      </w:pPr>
    </w:p>
    <w:p w:rsidR="00660870" w:rsidRDefault="00660870">
      <w:pPr>
        <w:rPr>
          <w:rFonts w:ascii="Times New Roman" w:hAnsi="Times New Roman" w:cs="Times New Roman"/>
          <w:sz w:val="24"/>
          <w:szCs w:val="24"/>
        </w:rPr>
      </w:pPr>
    </w:p>
    <w:p w:rsidR="00660870" w:rsidRDefault="00660870">
      <w:pPr>
        <w:rPr>
          <w:rFonts w:ascii="Times New Roman" w:hAnsi="Times New Roman" w:cs="Times New Roman"/>
          <w:sz w:val="24"/>
          <w:szCs w:val="24"/>
        </w:rPr>
      </w:pPr>
    </w:p>
    <w:p w:rsidR="00660870" w:rsidRDefault="00660870">
      <w:pPr>
        <w:rPr>
          <w:rFonts w:ascii="Times New Roman" w:hAnsi="Times New Roman" w:cs="Times New Roman"/>
          <w:sz w:val="24"/>
          <w:szCs w:val="24"/>
        </w:rPr>
      </w:pPr>
    </w:p>
    <w:p w:rsidR="00660870" w:rsidRDefault="00660870">
      <w:pPr>
        <w:rPr>
          <w:rFonts w:ascii="Times New Roman" w:hAnsi="Times New Roman" w:cs="Times New Roman"/>
          <w:sz w:val="24"/>
          <w:szCs w:val="24"/>
        </w:rPr>
      </w:pPr>
    </w:p>
    <w:p w:rsidR="00660870" w:rsidRDefault="00660870">
      <w:pPr>
        <w:rPr>
          <w:rFonts w:ascii="Times New Roman" w:hAnsi="Times New Roman" w:cs="Times New Roman"/>
          <w:sz w:val="24"/>
          <w:szCs w:val="24"/>
        </w:rPr>
      </w:pPr>
    </w:p>
    <w:p w:rsidR="00660870" w:rsidRDefault="00660870">
      <w:pPr>
        <w:rPr>
          <w:rFonts w:ascii="Times New Roman" w:hAnsi="Times New Roman" w:cs="Times New Roman"/>
          <w:sz w:val="24"/>
          <w:szCs w:val="24"/>
        </w:rPr>
      </w:pPr>
    </w:p>
    <w:p w:rsidR="00783CC4" w:rsidRDefault="00783CC4">
      <w:pPr>
        <w:rPr>
          <w:rFonts w:ascii="Times New Roman" w:hAnsi="Times New Roman" w:cs="Times New Roman"/>
          <w:sz w:val="24"/>
          <w:szCs w:val="24"/>
        </w:rPr>
      </w:pPr>
    </w:p>
    <w:p w:rsidR="00783CC4" w:rsidRDefault="00783CC4">
      <w:pPr>
        <w:rPr>
          <w:rFonts w:ascii="Times New Roman" w:hAnsi="Times New Roman" w:cs="Times New Roman"/>
          <w:sz w:val="24"/>
          <w:szCs w:val="24"/>
        </w:rPr>
      </w:pPr>
    </w:p>
    <w:p w:rsidR="00783CC4" w:rsidRDefault="00783CC4">
      <w:pPr>
        <w:rPr>
          <w:rFonts w:ascii="Times New Roman" w:hAnsi="Times New Roman" w:cs="Times New Roman"/>
          <w:sz w:val="24"/>
          <w:szCs w:val="24"/>
        </w:rPr>
      </w:pPr>
    </w:p>
    <w:p w:rsidR="00783CC4" w:rsidRDefault="00783CC4">
      <w:pPr>
        <w:rPr>
          <w:rFonts w:ascii="Times New Roman" w:hAnsi="Times New Roman" w:cs="Times New Roman"/>
          <w:sz w:val="24"/>
          <w:szCs w:val="24"/>
        </w:rPr>
      </w:pPr>
    </w:p>
    <w:p w:rsidR="00783CC4" w:rsidRDefault="00783CC4">
      <w:pPr>
        <w:rPr>
          <w:rFonts w:ascii="Times New Roman" w:hAnsi="Times New Roman" w:cs="Times New Roman"/>
          <w:sz w:val="24"/>
          <w:szCs w:val="24"/>
        </w:rPr>
      </w:pPr>
    </w:p>
    <w:p w:rsidR="00785D2C" w:rsidRPr="00783CC4" w:rsidRDefault="00785D2C" w:rsidP="00783CC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785D2C" w:rsidRPr="0078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56F58"/>
    <w:multiLevelType w:val="hybridMultilevel"/>
    <w:tmpl w:val="2A52F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06"/>
    <w:rsid w:val="000F0BAA"/>
    <w:rsid w:val="00154806"/>
    <w:rsid w:val="001F204C"/>
    <w:rsid w:val="001F2A25"/>
    <w:rsid w:val="002519FA"/>
    <w:rsid w:val="00257544"/>
    <w:rsid w:val="002F3D15"/>
    <w:rsid w:val="004919F6"/>
    <w:rsid w:val="00660870"/>
    <w:rsid w:val="006B1D47"/>
    <w:rsid w:val="00783CC4"/>
    <w:rsid w:val="00785D2C"/>
    <w:rsid w:val="00786D5A"/>
    <w:rsid w:val="00FB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614A"/>
  <w15:chartTrackingRefBased/>
  <w15:docId w15:val="{21F1B388-5109-4447-B151-2D38E11C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FB0A5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B0A5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qFormat/>
    <w:rsid w:val="00FB0A5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B0A5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8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КИАСУО</cp:lastModifiedBy>
  <cp:revision>10</cp:revision>
  <dcterms:created xsi:type="dcterms:W3CDTF">2023-10-12T06:42:00Z</dcterms:created>
  <dcterms:modified xsi:type="dcterms:W3CDTF">2023-11-15T04:42:00Z</dcterms:modified>
</cp:coreProperties>
</file>